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A352E3" w:rsidRPr="00630FD9" w:rsidRDefault="008F2ADC" w:rsidP="00A01500">
            <w:pPr>
              <w:spacing w:line="0" w:lineRule="atLeast"/>
              <w:jc w:val="center"/>
              <w:rPr>
                <w:szCs w:val="21"/>
              </w:rPr>
            </w:pPr>
            <w:r>
              <w:rPr>
                <w:rFonts w:hint="eastAsia"/>
                <w:szCs w:val="21"/>
              </w:rPr>
              <w:t>感染防止対策等支援員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07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ED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53D26"/>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8F2AD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01500"/>
    <w:rsid w:val="00A11407"/>
    <w:rsid w:val="00A122DA"/>
    <w:rsid w:val="00A23309"/>
    <w:rsid w:val="00A352E3"/>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5B41-4FCC-4F8F-AFF4-47544B22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2019-09-27T06:43:00Z</cp:lastPrinted>
  <dcterms:created xsi:type="dcterms:W3CDTF">2020-12-07T07:19:00Z</dcterms:created>
  <dcterms:modified xsi:type="dcterms:W3CDTF">2021-04-12T05:01:00Z</dcterms:modified>
</cp:coreProperties>
</file>