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D2D" w:rsidRPr="00762A46" w:rsidRDefault="00500B30" w:rsidP="008C4F20">
      <w:pPr>
        <w:widowControl/>
        <w:snapToGrid w:val="0"/>
        <w:spacing w:beforeLines="50" w:before="180" w:afterLines="50" w:after="180" w:line="360" w:lineRule="auto"/>
        <w:contextualSpacing/>
        <w:jc w:val="center"/>
        <w:rPr>
          <w:rFonts w:asciiTheme="minorEastAsia" w:hAnsiTheme="minorEastAsia" w:cs="ＭＳ Ｐゴシック"/>
          <w:b/>
          <w:kern w:val="0"/>
          <w:szCs w:val="21"/>
        </w:rPr>
      </w:pPr>
      <w:r w:rsidRPr="00762A46">
        <w:rPr>
          <w:rFonts w:asciiTheme="minorEastAsia" w:hAnsiTheme="minorEastAsia" w:cs="ＭＳ Ｐゴシック" w:hint="eastAsia"/>
          <w:b/>
          <w:kern w:val="0"/>
          <w:szCs w:val="21"/>
        </w:rPr>
        <w:t>令和２</w:t>
      </w:r>
      <w:r w:rsidR="00B53FE2" w:rsidRPr="00762A46">
        <w:rPr>
          <w:rFonts w:asciiTheme="minorEastAsia" w:hAnsiTheme="minorEastAsia" w:cs="ＭＳ Ｐゴシック" w:hint="eastAsia"/>
          <w:b/>
          <w:kern w:val="0"/>
          <w:szCs w:val="21"/>
        </w:rPr>
        <w:t>年度総務局</w:t>
      </w:r>
      <w:r w:rsidR="00C2598F" w:rsidRPr="00762A46">
        <w:rPr>
          <w:rFonts w:asciiTheme="minorEastAsia" w:hAnsiTheme="minorEastAsia" w:cs="ＭＳ Ｐゴシック" w:hint="eastAsia"/>
          <w:b/>
          <w:kern w:val="0"/>
          <w:szCs w:val="21"/>
        </w:rPr>
        <w:t>会計年度任用</w:t>
      </w:r>
      <w:r w:rsidR="00B53FE2" w:rsidRPr="00762A46">
        <w:rPr>
          <w:rFonts w:asciiTheme="minorEastAsia" w:hAnsiTheme="minorEastAsia" w:cs="ＭＳ Ｐゴシック" w:hint="eastAsia"/>
          <w:b/>
          <w:kern w:val="0"/>
          <w:szCs w:val="21"/>
        </w:rPr>
        <w:t>職員（</w:t>
      </w:r>
      <w:r w:rsidR="00D31C46" w:rsidRPr="00762A46">
        <w:rPr>
          <w:rFonts w:asciiTheme="minorEastAsia" w:hAnsiTheme="minorEastAsia" w:cs="ＭＳ Ｐゴシック" w:hint="eastAsia"/>
          <w:b/>
          <w:kern w:val="0"/>
          <w:szCs w:val="21"/>
        </w:rPr>
        <w:t>防除専門</w:t>
      </w:r>
      <w:r w:rsidR="00B53FE2" w:rsidRPr="00762A46">
        <w:rPr>
          <w:rFonts w:asciiTheme="minorEastAsia" w:hAnsiTheme="minorEastAsia" w:cs="ＭＳ Ｐゴシック" w:hint="eastAsia"/>
          <w:b/>
          <w:kern w:val="0"/>
          <w:szCs w:val="21"/>
        </w:rPr>
        <w:t>員）</w:t>
      </w:r>
    </w:p>
    <w:p w:rsidR="00B53FE2" w:rsidRPr="00762A46" w:rsidRDefault="00B53FE2" w:rsidP="00446513">
      <w:pPr>
        <w:widowControl/>
        <w:snapToGrid w:val="0"/>
        <w:spacing w:beforeLines="50" w:before="180" w:afterLines="50" w:after="180" w:line="360" w:lineRule="auto"/>
        <w:contextualSpacing/>
        <w:jc w:val="center"/>
        <w:rPr>
          <w:rFonts w:asciiTheme="minorEastAsia" w:hAnsiTheme="minorEastAsia" w:cs="ＭＳ Ｐゴシック"/>
          <w:b/>
          <w:kern w:val="0"/>
          <w:szCs w:val="21"/>
        </w:rPr>
      </w:pPr>
      <w:r w:rsidRPr="00762A46">
        <w:rPr>
          <w:rFonts w:asciiTheme="minorEastAsia" w:hAnsiTheme="minorEastAsia" w:cs="ＭＳ Ｐゴシック" w:hint="eastAsia"/>
          <w:b/>
          <w:kern w:val="0"/>
          <w:szCs w:val="21"/>
        </w:rPr>
        <w:t>募集要項</w:t>
      </w:r>
    </w:p>
    <w:p w:rsidR="005D24AD" w:rsidRPr="00762A46" w:rsidRDefault="005D24AD" w:rsidP="006F1D0B">
      <w:pPr>
        <w:widowControl/>
        <w:snapToGrid w:val="0"/>
        <w:spacing w:beforeLines="50" w:before="180" w:afterLines="50" w:after="180" w:line="360" w:lineRule="auto"/>
        <w:ind w:firstLineChars="2100" w:firstLine="4410"/>
        <w:contextualSpacing/>
        <w:jc w:val="right"/>
        <w:rPr>
          <w:rFonts w:asciiTheme="minorEastAsia" w:hAnsiTheme="minorEastAsia" w:cs="ＭＳ Ｐゴシック"/>
          <w:kern w:val="0"/>
          <w:szCs w:val="21"/>
        </w:rPr>
      </w:pPr>
    </w:p>
    <w:p w:rsidR="002D3887" w:rsidRPr="00762A46" w:rsidRDefault="002D3887" w:rsidP="00446513">
      <w:pPr>
        <w:pStyle w:val="a8"/>
        <w:widowControl/>
        <w:numPr>
          <w:ilvl w:val="0"/>
          <w:numId w:val="2"/>
        </w:numPr>
        <w:snapToGrid w:val="0"/>
        <w:spacing w:beforeLines="50" w:before="180" w:afterLines="50" w:after="180" w:line="360" w:lineRule="auto"/>
        <w:ind w:leftChars="0"/>
        <w:contextualSpacing/>
        <w:jc w:val="left"/>
        <w:rPr>
          <w:rFonts w:asciiTheme="minorEastAsia" w:hAnsiTheme="minorEastAsia" w:cs="ＭＳ Ｐゴシック"/>
          <w:b/>
          <w:kern w:val="0"/>
          <w:szCs w:val="21"/>
        </w:rPr>
      </w:pPr>
      <w:r w:rsidRPr="00762A46">
        <w:rPr>
          <w:rFonts w:asciiTheme="minorEastAsia" w:hAnsiTheme="minorEastAsia" w:cs="ＭＳ Ｐゴシック" w:hint="eastAsia"/>
          <w:b/>
          <w:kern w:val="0"/>
          <w:szCs w:val="21"/>
        </w:rPr>
        <w:t>募集職種</w:t>
      </w:r>
    </w:p>
    <w:p w:rsidR="00E441A4" w:rsidRPr="00762A46" w:rsidRDefault="00B53FE2" w:rsidP="00446513">
      <w:pPr>
        <w:pStyle w:val="a8"/>
        <w:widowControl/>
        <w:snapToGrid w:val="0"/>
        <w:spacing w:beforeLines="50" w:before="180" w:afterLines="50" w:after="180" w:line="360" w:lineRule="auto"/>
        <w:ind w:leftChars="0" w:left="420"/>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総務局</w:t>
      </w:r>
      <w:r w:rsidR="00C2598F" w:rsidRPr="00762A46">
        <w:rPr>
          <w:rFonts w:asciiTheme="minorEastAsia" w:hAnsiTheme="minorEastAsia" w:cs="ＭＳ Ｐゴシック" w:hint="eastAsia"/>
          <w:kern w:val="0"/>
          <w:szCs w:val="21"/>
        </w:rPr>
        <w:t>会計年度任用</w:t>
      </w:r>
      <w:r w:rsidRPr="00762A46">
        <w:rPr>
          <w:rFonts w:asciiTheme="minorEastAsia" w:hAnsiTheme="minorEastAsia" w:cs="ＭＳ Ｐゴシック" w:hint="eastAsia"/>
          <w:kern w:val="0"/>
          <w:szCs w:val="21"/>
        </w:rPr>
        <w:t>職員（</w:t>
      </w:r>
      <w:r w:rsidR="00FB7479" w:rsidRPr="00762A46">
        <w:rPr>
          <w:rFonts w:asciiTheme="minorEastAsia" w:hAnsiTheme="minorEastAsia" w:cs="ＭＳ Ｐゴシック" w:hint="eastAsia"/>
          <w:kern w:val="0"/>
          <w:szCs w:val="21"/>
        </w:rPr>
        <w:t>防除専門</w:t>
      </w:r>
      <w:r w:rsidRPr="00762A46">
        <w:rPr>
          <w:rFonts w:asciiTheme="minorEastAsia" w:hAnsiTheme="minorEastAsia" w:cs="ＭＳ Ｐゴシック" w:hint="eastAsia"/>
          <w:kern w:val="0"/>
          <w:szCs w:val="21"/>
        </w:rPr>
        <w:t>員）</w:t>
      </w:r>
    </w:p>
    <w:p w:rsidR="00E2748F" w:rsidRPr="00762A46" w:rsidRDefault="00E2748F" w:rsidP="00446513">
      <w:pPr>
        <w:pStyle w:val="a8"/>
        <w:widowControl/>
        <w:snapToGrid w:val="0"/>
        <w:spacing w:beforeLines="50" w:before="180" w:afterLines="50" w:after="180" w:line="360" w:lineRule="auto"/>
        <w:ind w:leftChars="0" w:left="420"/>
        <w:contextualSpacing/>
        <w:jc w:val="left"/>
        <w:rPr>
          <w:rFonts w:asciiTheme="minorEastAsia" w:hAnsiTheme="minorEastAsia" w:cs="ＭＳ Ｐゴシック"/>
          <w:kern w:val="0"/>
          <w:szCs w:val="21"/>
        </w:rPr>
      </w:pPr>
    </w:p>
    <w:p w:rsidR="003B7CEE" w:rsidRPr="00762A46" w:rsidRDefault="00E441A4" w:rsidP="003B7CEE">
      <w:pPr>
        <w:pStyle w:val="a8"/>
        <w:widowControl/>
        <w:numPr>
          <w:ilvl w:val="0"/>
          <w:numId w:val="2"/>
        </w:numPr>
        <w:snapToGrid w:val="0"/>
        <w:spacing w:beforeLines="50" w:before="180" w:afterLines="50" w:after="180" w:line="360" w:lineRule="auto"/>
        <w:ind w:leftChars="0"/>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b/>
          <w:kern w:val="0"/>
          <w:szCs w:val="21"/>
        </w:rPr>
        <w:t>職務内容</w:t>
      </w:r>
    </w:p>
    <w:p w:rsidR="003B7CEE" w:rsidRPr="00762A46" w:rsidRDefault="00FB7479" w:rsidP="00CD4D4A">
      <w:pPr>
        <w:pStyle w:val="a8"/>
        <w:widowControl/>
        <w:numPr>
          <w:ilvl w:val="1"/>
          <w:numId w:val="2"/>
        </w:numPr>
        <w:snapToGrid w:val="0"/>
        <w:spacing w:beforeLines="50" w:before="180" w:afterLines="50" w:after="180" w:line="360" w:lineRule="auto"/>
        <w:ind w:leftChars="0" w:left="709" w:hanging="510"/>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特定外来生物法に基づくキョンの防除業務</w:t>
      </w:r>
    </w:p>
    <w:p w:rsidR="003B7CEE" w:rsidRPr="00762A46" w:rsidRDefault="0095438C" w:rsidP="00CD4D4A">
      <w:pPr>
        <w:pStyle w:val="a8"/>
        <w:widowControl/>
        <w:numPr>
          <w:ilvl w:val="1"/>
          <w:numId w:val="2"/>
        </w:numPr>
        <w:snapToGrid w:val="0"/>
        <w:spacing w:beforeLines="50" w:before="180" w:afterLines="50" w:after="180" w:line="360" w:lineRule="auto"/>
        <w:ind w:leftChars="0" w:left="709" w:hanging="510"/>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キョン防除を目的とし</w:t>
      </w:r>
      <w:r w:rsidR="00105AC7" w:rsidRPr="00762A46">
        <w:rPr>
          <w:rFonts w:asciiTheme="minorEastAsia" w:hAnsiTheme="minorEastAsia" w:cs="ＭＳ Ｐゴシック" w:hint="eastAsia"/>
          <w:kern w:val="0"/>
          <w:szCs w:val="21"/>
        </w:rPr>
        <w:t>た</w:t>
      </w:r>
      <w:r w:rsidRPr="00762A46">
        <w:rPr>
          <w:rFonts w:asciiTheme="minorEastAsia" w:hAnsiTheme="minorEastAsia" w:cs="ＭＳ Ｐゴシック" w:hint="eastAsia"/>
          <w:kern w:val="0"/>
          <w:szCs w:val="21"/>
        </w:rPr>
        <w:t>山林踏査業務</w:t>
      </w:r>
    </w:p>
    <w:p w:rsidR="003B2062" w:rsidRPr="00762A46" w:rsidRDefault="003B2062" w:rsidP="003B2062">
      <w:pPr>
        <w:pStyle w:val="a8"/>
        <w:widowControl/>
        <w:snapToGrid w:val="0"/>
        <w:spacing w:beforeLines="50" w:before="180" w:afterLines="50" w:after="180" w:line="360" w:lineRule="auto"/>
        <w:ind w:leftChars="200" w:left="420"/>
        <w:contextualSpacing/>
        <w:jc w:val="left"/>
        <w:rPr>
          <w:rFonts w:asciiTheme="minorEastAsia" w:hAnsiTheme="minorEastAsia" w:cs="ＭＳ Ｐゴシック"/>
          <w:kern w:val="0"/>
          <w:szCs w:val="21"/>
        </w:rPr>
      </w:pPr>
    </w:p>
    <w:p w:rsidR="00E441A4" w:rsidRPr="00762A46" w:rsidRDefault="00E441A4" w:rsidP="00446513">
      <w:pPr>
        <w:pStyle w:val="a8"/>
        <w:widowControl/>
        <w:numPr>
          <w:ilvl w:val="0"/>
          <w:numId w:val="2"/>
        </w:numPr>
        <w:snapToGrid w:val="0"/>
        <w:spacing w:beforeLines="50" w:before="180" w:afterLines="50" w:after="180" w:line="360" w:lineRule="auto"/>
        <w:ind w:leftChars="0"/>
        <w:contextualSpacing/>
        <w:jc w:val="left"/>
        <w:rPr>
          <w:rFonts w:asciiTheme="minorEastAsia" w:hAnsiTheme="minorEastAsia" w:cs="ＭＳ Ｐゴシック"/>
          <w:b/>
          <w:kern w:val="0"/>
          <w:szCs w:val="21"/>
        </w:rPr>
      </w:pPr>
      <w:r w:rsidRPr="00762A46">
        <w:rPr>
          <w:rFonts w:asciiTheme="minorEastAsia" w:hAnsiTheme="minorEastAsia" w:cs="ＭＳ Ｐゴシック" w:hint="eastAsia"/>
          <w:b/>
          <w:kern w:val="0"/>
          <w:szCs w:val="21"/>
        </w:rPr>
        <w:t>勤務場所</w:t>
      </w:r>
    </w:p>
    <w:p w:rsidR="00E441A4" w:rsidRPr="00762A46" w:rsidRDefault="00E441A4" w:rsidP="00446513">
      <w:pPr>
        <w:pStyle w:val="a8"/>
        <w:widowControl/>
        <w:snapToGrid w:val="0"/>
        <w:spacing w:beforeLines="50" w:before="180" w:afterLines="50" w:after="180" w:line="360" w:lineRule="auto"/>
        <w:ind w:leftChars="0" w:left="420"/>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東京都総務局大島支庁</w:t>
      </w:r>
      <w:r w:rsidR="00FB7479" w:rsidRPr="00762A46">
        <w:rPr>
          <w:rFonts w:asciiTheme="minorEastAsia" w:hAnsiTheme="minorEastAsia" w:cs="ＭＳ Ｐゴシック" w:hint="eastAsia"/>
          <w:kern w:val="0"/>
          <w:szCs w:val="21"/>
        </w:rPr>
        <w:t>土木</w:t>
      </w:r>
      <w:r w:rsidRPr="00762A46">
        <w:rPr>
          <w:rFonts w:asciiTheme="minorEastAsia" w:hAnsiTheme="minorEastAsia" w:cs="ＭＳ Ｐゴシック" w:hint="eastAsia"/>
          <w:kern w:val="0"/>
          <w:szCs w:val="21"/>
        </w:rPr>
        <w:t>課</w:t>
      </w:r>
      <w:r w:rsidR="00FB7479" w:rsidRPr="00762A46">
        <w:rPr>
          <w:rFonts w:asciiTheme="minorEastAsia" w:hAnsiTheme="minorEastAsia" w:cs="ＭＳ Ｐゴシック" w:hint="eastAsia"/>
          <w:kern w:val="0"/>
          <w:szCs w:val="21"/>
        </w:rPr>
        <w:t>（東京都大島公園事務所）</w:t>
      </w:r>
    </w:p>
    <w:p w:rsidR="00B53FE2" w:rsidRPr="00762A46" w:rsidRDefault="00C31B3D" w:rsidP="00446513">
      <w:pPr>
        <w:pStyle w:val="a8"/>
        <w:widowControl/>
        <w:snapToGrid w:val="0"/>
        <w:spacing w:beforeLines="50" w:before="180" w:afterLines="50" w:after="180" w:line="360" w:lineRule="auto"/>
        <w:ind w:leftChars="0" w:left="420"/>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東京都大島町</w:t>
      </w:r>
      <w:r w:rsidR="00FB7479" w:rsidRPr="00762A46">
        <w:rPr>
          <w:rFonts w:asciiTheme="minorEastAsia" w:hAnsiTheme="minorEastAsia" w:cs="ＭＳ Ｐゴシック" w:hint="eastAsia"/>
          <w:kern w:val="0"/>
          <w:szCs w:val="21"/>
        </w:rPr>
        <w:t>泉津福重</w:t>
      </w:r>
      <w:r w:rsidRPr="00762A46">
        <w:rPr>
          <w:rFonts w:asciiTheme="minorEastAsia" w:hAnsiTheme="minorEastAsia" w:cs="ＭＳ Ｐゴシック" w:hint="eastAsia"/>
          <w:kern w:val="0"/>
          <w:szCs w:val="21"/>
        </w:rPr>
        <w:t>２</w:t>
      </w:r>
      <w:r w:rsidR="00E441A4" w:rsidRPr="00762A46">
        <w:rPr>
          <w:rFonts w:asciiTheme="minorEastAsia" w:hAnsiTheme="minorEastAsia" w:cs="ＭＳ Ｐゴシック" w:hint="eastAsia"/>
          <w:kern w:val="0"/>
          <w:szCs w:val="21"/>
        </w:rPr>
        <w:t xml:space="preserve">　</w:t>
      </w:r>
      <w:r w:rsidR="00FB7479" w:rsidRPr="00762A46">
        <w:rPr>
          <w:rFonts w:asciiTheme="minorEastAsia" w:hAnsiTheme="minorEastAsia" w:cs="ＭＳ Ｐゴシック" w:hint="eastAsia"/>
          <w:kern w:val="0"/>
          <w:szCs w:val="21"/>
        </w:rPr>
        <w:t>大島公園事務所</w:t>
      </w:r>
      <w:r w:rsidR="00E441A4" w:rsidRPr="00762A46">
        <w:rPr>
          <w:rFonts w:asciiTheme="minorEastAsia" w:hAnsiTheme="minorEastAsia" w:cs="ＭＳ Ｐゴシック" w:hint="eastAsia"/>
          <w:kern w:val="0"/>
          <w:szCs w:val="21"/>
        </w:rPr>
        <w:t>執務室他</w:t>
      </w:r>
    </w:p>
    <w:p w:rsidR="00A10876" w:rsidRPr="00762A46" w:rsidRDefault="00A10876" w:rsidP="00446513">
      <w:pPr>
        <w:pStyle w:val="a8"/>
        <w:widowControl/>
        <w:snapToGrid w:val="0"/>
        <w:spacing w:beforeLines="50" w:before="180" w:afterLines="50" w:after="180" w:line="360" w:lineRule="auto"/>
        <w:ind w:leftChars="0" w:left="420"/>
        <w:contextualSpacing/>
        <w:jc w:val="left"/>
        <w:rPr>
          <w:rFonts w:asciiTheme="minorEastAsia" w:hAnsiTheme="minorEastAsia" w:cs="ＭＳ Ｐゴシック"/>
          <w:kern w:val="0"/>
          <w:szCs w:val="21"/>
        </w:rPr>
      </w:pPr>
    </w:p>
    <w:p w:rsidR="00B53FE2" w:rsidRPr="00762A46" w:rsidRDefault="00B53FE2" w:rsidP="00446513">
      <w:pPr>
        <w:pStyle w:val="a8"/>
        <w:widowControl/>
        <w:numPr>
          <w:ilvl w:val="0"/>
          <w:numId w:val="2"/>
        </w:numPr>
        <w:snapToGrid w:val="0"/>
        <w:spacing w:beforeLines="50" w:before="180" w:afterLines="50" w:after="180" w:line="360" w:lineRule="auto"/>
        <w:ind w:leftChars="0"/>
        <w:contextualSpacing/>
        <w:jc w:val="left"/>
        <w:rPr>
          <w:rFonts w:asciiTheme="minorEastAsia" w:hAnsiTheme="minorEastAsia" w:cs="ＭＳ Ｐゴシック"/>
          <w:b/>
          <w:kern w:val="0"/>
          <w:szCs w:val="21"/>
        </w:rPr>
      </w:pPr>
      <w:r w:rsidRPr="00762A46">
        <w:rPr>
          <w:rFonts w:asciiTheme="minorEastAsia" w:hAnsiTheme="minorEastAsia" w:cs="ＭＳ Ｐゴシック" w:hint="eastAsia"/>
          <w:b/>
          <w:kern w:val="0"/>
          <w:szCs w:val="21"/>
        </w:rPr>
        <w:t>募集予定人員</w:t>
      </w:r>
    </w:p>
    <w:p w:rsidR="003371B1" w:rsidRPr="00762A46" w:rsidRDefault="00617035" w:rsidP="00446513">
      <w:pPr>
        <w:pStyle w:val="a8"/>
        <w:widowControl/>
        <w:snapToGrid w:val="0"/>
        <w:spacing w:beforeLines="50" w:before="180" w:afterLines="50" w:after="180" w:line="360" w:lineRule="auto"/>
        <w:ind w:leftChars="0" w:left="420"/>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１</w:t>
      </w:r>
      <w:r w:rsidR="003371B1" w:rsidRPr="00762A46">
        <w:rPr>
          <w:rFonts w:asciiTheme="minorEastAsia" w:hAnsiTheme="minorEastAsia" w:cs="ＭＳ Ｐゴシック" w:hint="eastAsia"/>
          <w:kern w:val="0"/>
          <w:szCs w:val="21"/>
        </w:rPr>
        <w:t>名</w:t>
      </w:r>
    </w:p>
    <w:p w:rsidR="00A10876" w:rsidRPr="00762A46" w:rsidRDefault="00A10876" w:rsidP="00446513">
      <w:pPr>
        <w:pStyle w:val="a8"/>
        <w:widowControl/>
        <w:snapToGrid w:val="0"/>
        <w:spacing w:beforeLines="50" w:before="180" w:afterLines="50" w:after="180" w:line="360" w:lineRule="auto"/>
        <w:ind w:leftChars="0" w:left="420"/>
        <w:contextualSpacing/>
        <w:jc w:val="left"/>
        <w:rPr>
          <w:rFonts w:asciiTheme="minorEastAsia" w:hAnsiTheme="minorEastAsia" w:cs="ＭＳ Ｐゴシック"/>
          <w:kern w:val="0"/>
          <w:szCs w:val="21"/>
        </w:rPr>
      </w:pPr>
    </w:p>
    <w:p w:rsidR="00500B30" w:rsidRPr="00762A46" w:rsidRDefault="00823858" w:rsidP="00500B30">
      <w:pPr>
        <w:pStyle w:val="a8"/>
        <w:widowControl/>
        <w:numPr>
          <w:ilvl w:val="0"/>
          <w:numId w:val="2"/>
        </w:numPr>
        <w:snapToGrid w:val="0"/>
        <w:spacing w:beforeLines="50" w:before="180" w:afterLines="50" w:after="180" w:line="360" w:lineRule="auto"/>
        <w:ind w:leftChars="0"/>
        <w:contextualSpacing/>
        <w:jc w:val="left"/>
        <w:rPr>
          <w:rFonts w:asciiTheme="minorEastAsia" w:hAnsiTheme="minorEastAsia" w:cs="ＭＳ Ｐゴシック"/>
          <w:b/>
          <w:kern w:val="0"/>
          <w:szCs w:val="21"/>
        </w:rPr>
      </w:pPr>
      <w:r w:rsidRPr="00762A46">
        <w:rPr>
          <w:rFonts w:asciiTheme="minorEastAsia" w:hAnsiTheme="minorEastAsia" w:cs="ＭＳ Ｐゴシック" w:hint="eastAsia"/>
          <w:b/>
          <w:kern w:val="0"/>
          <w:szCs w:val="21"/>
        </w:rPr>
        <w:t>応募資格</w:t>
      </w:r>
    </w:p>
    <w:p w:rsidR="00500B30" w:rsidRPr="00D0761C" w:rsidRDefault="002C3390" w:rsidP="00500B30">
      <w:pPr>
        <w:pStyle w:val="a8"/>
        <w:widowControl/>
        <w:snapToGrid w:val="0"/>
        <w:spacing w:beforeLines="50" w:before="180" w:afterLines="50" w:after="180" w:line="360" w:lineRule="auto"/>
        <w:ind w:leftChars="0" w:left="420"/>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次の要件を</w:t>
      </w:r>
      <w:r w:rsidR="00823858" w:rsidRPr="00762A46">
        <w:rPr>
          <w:rFonts w:asciiTheme="minorEastAsia" w:hAnsiTheme="minorEastAsia" w:cs="ＭＳ Ｐゴシック" w:hint="eastAsia"/>
          <w:kern w:val="0"/>
          <w:szCs w:val="21"/>
        </w:rPr>
        <w:t>全</w:t>
      </w:r>
      <w:r w:rsidR="00823858" w:rsidRPr="00D0761C">
        <w:rPr>
          <w:rFonts w:asciiTheme="minorEastAsia" w:hAnsiTheme="minorEastAsia" w:cs="ＭＳ Ｐゴシック" w:hint="eastAsia"/>
          <w:kern w:val="0"/>
          <w:szCs w:val="21"/>
        </w:rPr>
        <w:t>て</w:t>
      </w:r>
      <w:r w:rsidRPr="00D0761C">
        <w:rPr>
          <w:rFonts w:asciiTheme="minorEastAsia" w:hAnsiTheme="minorEastAsia" w:cs="ＭＳ Ｐゴシック" w:hint="eastAsia"/>
          <w:kern w:val="0"/>
          <w:szCs w:val="21"/>
        </w:rPr>
        <w:t>満たすこと。</w:t>
      </w:r>
    </w:p>
    <w:p w:rsidR="005E69E6" w:rsidRPr="00D0761C" w:rsidRDefault="00823858" w:rsidP="005F5F8E">
      <w:pPr>
        <w:pStyle w:val="a8"/>
        <w:widowControl/>
        <w:numPr>
          <w:ilvl w:val="1"/>
          <w:numId w:val="2"/>
        </w:numPr>
        <w:snapToGrid w:val="0"/>
        <w:spacing w:beforeLines="50" w:before="180" w:afterLines="50" w:after="180" w:line="360" w:lineRule="auto"/>
        <w:ind w:leftChars="0" w:left="567" w:hanging="283"/>
        <w:contextualSpacing/>
        <w:jc w:val="left"/>
        <w:rPr>
          <w:rFonts w:asciiTheme="minorEastAsia" w:hAnsiTheme="minorEastAsia" w:cs="ＭＳ Ｐゴシック"/>
          <w:kern w:val="0"/>
          <w:szCs w:val="21"/>
        </w:rPr>
      </w:pPr>
      <w:r w:rsidRPr="00D0761C">
        <w:rPr>
          <w:rFonts w:asciiTheme="minorEastAsia" w:hAnsiTheme="minorEastAsia" w:hint="eastAsia"/>
          <w:szCs w:val="21"/>
        </w:rPr>
        <w:t>特定外来生物防除業務に対する意欲と理解があること。</w:t>
      </w:r>
    </w:p>
    <w:p w:rsidR="00500B30" w:rsidRPr="00D0761C" w:rsidRDefault="003B7CEE" w:rsidP="005F5F8E">
      <w:pPr>
        <w:pStyle w:val="a8"/>
        <w:widowControl/>
        <w:numPr>
          <w:ilvl w:val="1"/>
          <w:numId w:val="2"/>
        </w:numPr>
        <w:snapToGrid w:val="0"/>
        <w:spacing w:beforeLines="50" w:before="180" w:afterLines="50" w:after="180" w:line="360" w:lineRule="auto"/>
        <w:ind w:leftChars="0" w:left="567" w:hanging="283"/>
        <w:contextualSpacing/>
        <w:jc w:val="left"/>
        <w:rPr>
          <w:rFonts w:asciiTheme="minorEastAsia" w:hAnsiTheme="minorEastAsia" w:cs="ＭＳ Ｐゴシック"/>
          <w:kern w:val="0"/>
          <w:szCs w:val="21"/>
        </w:rPr>
      </w:pPr>
      <w:r w:rsidRPr="00D0761C">
        <w:rPr>
          <w:rFonts w:asciiTheme="minorEastAsia" w:hAnsiTheme="minorEastAsia" w:hint="eastAsia"/>
          <w:szCs w:val="21"/>
        </w:rPr>
        <w:t>一般事務業務</w:t>
      </w:r>
      <w:r w:rsidR="005E69E6" w:rsidRPr="00D0761C">
        <w:rPr>
          <w:rFonts w:asciiTheme="minorEastAsia" w:hAnsiTheme="minorEastAsia" w:hint="eastAsia"/>
          <w:szCs w:val="21"/>
        </w:rPr>
        <w:t>に従事</w:t>
      </w:r>
      <w:r w:rsidR="00690DB7" w:rsidRPr="00D0761C">
        <w:rPr>
          <w:rFonts w:asciiTheme="minorEastAsia" w:hAnsiTheme="minorEastAsia" w:hint="eastAsia"/>
          <w:szCs w:val="21"/>
        </w:rPr>
        <w:t>できる</w:t>
      </w:r>
      <w:r w:rsidR="005E69E6" w:rsidRPr="00D0761C">
        <w:rPr>
          <w:rFonts w:asciiTheme="minorEastAsia" w:hAnsiTheme="minorEastAsia" w:hint="eastAsia"/>
          <w:szCs w:val="21"/>
        </w:rPr>
        <w:t>こと</w:t>
      </w:r>
      <w:r w:rsidR="00823858" w:rsidRPr="00D0761C">
        <w:rPr>
          <w:rFonts w:asciiTheme="minorEastAsia" w:hAnsiTheme="minorEastAsia" w:hint="eastAsia"/>
          <w:szCs w:val="21"/>
        </w:rPr>
        <w:t>。</w:t>
      </w:r>
    </w:p>
    <w:p w:rsidR="00500B30" w:rsidRPr="00D0761C" w:rsidRDefault="007572ED" w:rsidP="005F5F8E">
      <w:pPr>
        <w:pStyle w:val="a8"/>
        <w:widowControl/>
        <w:numPr>
          <w:ilvl w:val="1"/>
          <w:numId w:val="2"/>
        </w:numPr>
        <w:snapToGrid w:val="0"/>
        <w:spacing w:beforeLines="50" w:before="180" w:afterLines="50" w:after="180" w:line="360" w:lineRule="auto"/>
        <w:ind w:leftChars="0" w:left="567" w:hanging="283"/>
        <w:contextualSpacing/>
        <w:jc w:val="left"/>
        <w:rPr>
          <w:rFonts w:asciiTheme="minorEastAsia" w:hAnsiTheme="minorEastAsia" w:cs="ＭＳ Ｐゴシック"/>
          <w:kern w:val="0"/>
          <w:szCs w:val="21"/>
        </w:rPr>
      </w:pPr>
      <w:r w:rsidRPr="00D0761C">
        <w:rPr>
          <w:rFonts w:asciiTheme="minorEastAsia" w:hAnsiTheme="minorEastAsia" w:hint="eastAsia"/>
          <w:szCs w:val="21"/>
        </w:rPr>
        <w:t>パソコン（Word、Excel）の基本的な操作能力を有していること。</w:t>
      </w:r>
    </w:p>
    <w:p w:rsidR="00500B30" w:rsidRPr="00D0761C" w:rsidRDefault="00500B30" w:rsidP="00A22B34">
      <w:pPr>
        <w:pStyle w:val="a8"/>
        <w:widowControl/>
        <w:numPr>
          <w:ilvl w:val="1"/>
          <w:numId w:val="2"/>
        </w:numPr>
        <w:snapToGrid w:val="0"/>
        <w:spacing w:beforeLines="50" w:before="180" w:afterLines="50" w:after="180" w:line="360" w:lineRule="auto"/>
        <w:ind w:leftChars="0" w:left="567" w:hanging="283"/>
        <w:contextualSpacing/>
        <w:jc w:val="left"/>
        <w:rPr>
          <w:rFonts w:asciiTheme="minorEastAsia" w:hAnsiTheme="minorEastAsia" w:cs="ＭＳ Ｐゴシック"/>
          <w:kern w:val="0"/>
          <w:szCs w:val="21"/>
        </w:rPr>
      </w:pPr>
      <w:r w:rsidRPr="00D0761C">
        <w:rPr>
          <w:rFonts w:asciiTheme="minorEastAsia" w:hAnsiTheme="minorEastAsia" w:hint="eastAsia"/>
          <w:szCs w:val="21"/>
        </w:rPr>
        <w:t>健康で、かつ山林での作業</w:t>
      </w:r>
      <w:r w:rsidR="00A22B34" w:rsidRPr="00D0761C">
        <w:rPr>
          <w:rFonts w:asciiTheme="minorEastAsia" w:hAnsiTheme="minorEastAsia" w:hint="eastAsia"/>
          <w:szCs w:val="21"/>
        </w:rPr>
        <w:t>（GPS機器を使用した踏査業務</w:t>
      </w:r>
      <w:r w:rsidR="00755DF7" w:rsidRPr="00D0761C">
        <w:rPr>
          <w:rFonts w:asciiTheme="minorEastAsia" w:hAnsiTheme="minorEastAsia" w:hint="eastAsia"/>
          <w:szCs w:val="21"/>
        </w:rPr>
        <w:t>）</w:t>
      </w:r>
      <w:r w:rsidRPr="00D0761C">
        <w:rPr>
          <w:rFonts w:asciiTheme="minorEastAsia" w:hAnsiTheme="minorEastAsia" w:hint="eastAsia"/>
          <w:szCs w:val="21"/>
        </w:rPr>
        <w:t>に対応できること。</w:t>
      </w:r>
    </w:p>
    <w:p w:rsidR="007572ED" w:rsidRPr="00762A46" w:rsidRDefault="008B66C8" w:rsidP="005F5F8E">
      <w:pPr>
        <w:pStyle w:val="a8"/>
        <w:widowControl/>
        <w:numPr>
          <w:ilvl w:val="1"/>
          <w:numId w:val="2"/>
        </w:numPr>
        <w:snapToGrid w:val="0"/>
        <w:spacing w:beforeLines="50" w:before="180" w:afterLines="50" w:after="180" w:line="360" w:lineRule="auto"/>
        <w:ind w:leftChars="0" w:left="567" w:hanging="283"/>
        <w:contextualSpacing/>
        <w:jc w:val="left"/>
        <w:rPr>
          <w:rFonts w:asciiTheme="minorEastAsia" w:hAnsiTheme="minorEastAsia" w:cs="ＭＳ Ｐゴシック"/>
          <w:kern w:val="0"/>
          <w:szCs w:val="21"/>
        </w:rPr>
      </w:pPr>
      <w:r w:rsidRPr="00D0761C">
        <w:rPr>
          <w:rFonts w:asciiTheme="minorEastAsia" w:hAnsiTheme="minorEastAsia" w:hint="eastAsia"/>
          <w:szCs w:val="21"/>
        </w:rPr>
        <w:t>自動車普通免許</w:t>
      </w:r>
      <w:r w:rsidR="00823858" w:rsidRPr="00762A46">
        <w:rPr>
          <w:rFonts w:asciiTheme="minorEastAsia" w:hAnsiTheme="minorEastAsia" w:hint="eastAsia"/>
          <w:szCs w:val="21"/>
        </w:rPr>
        <w:t>取得後１年経過していること</w:t>
      </w:r>
      <w:r w:rsidR="007572ED" w:rsidRPr="00762A46">
        <w:rPr>
          <w:rFonts w:asciiTheme="minorEastAsia" w:hAnsiTheme="minorEastAsia" w:hint="eastAsia"/>
          <w:szCs w:val="21"/>
        </w:rPr>
        <w:t>。</w:t>
      </w:r>
    </w:p>
    <w:p w:rsidR="008C4F20" w:rsidRPr="00762A46" w:rsidRDefault="008C4F20" w:rsidP="00500B30">
      <w:pPr>
        <w:pStyle w:val="a8"/>
        <w:widowControl/>
        <w:snapToGrid w:val="0"/>
        <w:spacing w:beforeLines="50" w:before="180" w:afterLines="50" w:after="180" w:line="360" w:lineRule="auto"/>
        <w:ind w:leftChars="0" w:left="709"/>
        <w:contextualSpacing/>
        <w:jc w:val="left"/>
        <w:rPr>
          <w:rFonts w:asciiTheme="minorEastAsia" w:hAnsiTheme="minorEastAsia"/>
          <w:szCs w:val="21"/>
        </w:rPr>
      </w:pPr>
    </w:p>
    <w:p w:rsidR="00B53FE2" w:rsidRPr="00762A46" w:rsidRDefault="002C3390" w:rsidP="00446513">
      <w:pPr>
        <w:pStyle w:val="a8"/>
        <w:widowControl/>
        <w:numPr>
          <w:ilvl w:val="0"/>
          <w:numId w:val="2"/>
        </w:numPr>
        <w:snapToGrid w:val="0"/>
        <w:spacing w:beforeLines="50" w:before="180" w:afterLines="50" w:after="180" w:line="360" w:lineRule="auto"/>
        <w:ind w:leftChars="0"/>
        <w:contextualSpacing/>
        <w:jc w:val="left"/>
        <w:rPr>
          <w:rFonts w:asciiTheme="minorEastAsia" w:hAnsiTheme="minorEastAsia" w:cs="ＭＳ Ｐゴシック"/>
          <w:b/>
          <w:kern w:val="0"/>
          <w:szCs w:val="21"/>
        </w:rPr>
      </w:pPr>
      <w:r w:rsidRPr="00762A46">
        <w:rPr>
          <w:rFonts w:asciiTheme="minorEastAsia" w:hAnsiTheme="minorEastAsia" w:cs="ＭＳ Ｐゴシック" w:hint="eastAsia"/>
          <w:b/>
          <w:kern w:val="0"/>
          <w:szCs w:val="21"/>
        </w:rPr>
        <w:t>勤務条件</w:t>
      </w:r>
    </w:p>
    <w:p w:rsidR="007572ED" w:rsidRPr="00762A46" w:rsidRDefault="00F5717E" w:rsidP="00CD4D4A">
      <w:pPr>
        <w:pStyle w:val="a8"/>
        <w:widowControl/>
        <w:numPr>
          <w:ilvl w:val="2"/>
          <w:numId w:val="2"/>
        </w:numPr>
        <w:tabs>
          <w:tab w:val="left" w:pos="851"/>
        </w:tabs>
        <w:snapToGrid w:val="0"/>
        <w:spacing w:beforeLines="50" w:before="180" w:afterLines="50" w:after="180" w:line="360" w:lineRule="auto"/>
        <w:ind w:leftChars="0" w:hanging="1146"/>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任</w:t>
      </w:r>
      <w:r w:rsidR="005D24AD" w:rsidRPr="00762A46">
        <w:rPr>
          <w:rFonts w:asciiTheme="minorEastAsia" w:hAnsiTheme="minorEastAsia" w:cs="ＭＳ Ｐゴシック" w:hint="eastAsia"/>
          <w:kern w:val="0"/>
          <w:szCs w:val="21"/>
        </w:rPr>
        <w:t xml:space="preserve">　　</w:t>
      </w:r>
      <w:r w:rsidRPr="00762A46">
        <w:rPr>
          <w:rFonts w:asciiTheme="minorEastAsia" w:hAnsiTheme="minorEastAsia" w:cs="ＭＳ Ｐゴシック" w:hint="eastAsia"/>
          <w:kern w:val="0"/>
          <w:szCs w:val="21"/>
        </w:rPr>
        <w:t>期</w:t>
      </w:r>
    </w:p>
    <w:p w:rsidR="002C3390" w:rsidRPr="00762A46" w:rsidRDefault="00500B30" w:rsidP="00CD4D4A">
      <w:pPr>
        <w:pStyle w:val="a8"/>
        <w:widowControl/>
        <w:tabs>
          <w:tab w:val="left" w:pos="1134"/>
        </w:tabs>
        <w:snapToGrid w:val="0"/>
        <w:spacing w:beforeLines="50" w:before="180" w:afterLines="50" w:after="180" w:line="360" w:lineRule="auto"/>
        <w:ind w:leftChars="293" w:left="615" w:firstLineChars="100" w:firstLine="210"/>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令和２</w:t>
      </w:r>
      <w:r w:rsidR="00AB4341" w:rsidRPr="00762A46">
        <w:rPr>
          <w:rFonts w:asciiTheme="minorEastAsia" w:hAnsiTheme="minorEastAsia" w:cs="ＭＳ Ｐゴシック" w:hint="eastAsia"/>
          <w:kern w:val="0"/>
          <w:szCs w:val="21"/>
        </w:rPr>
        <w:t>年</w:t>
      </w:r>
      <w:r w:rsidRPr="00762A46">
        <w:rPr>
          <w:rFonts w:asciiTheme="minorEastAsia" w:hAnsiTheme="minorEastAsia" w:cs="ＭＳ Ｐゴシック" w:hint="eastAsia"/>
          <w:kern w:val="0"/>
          <w:szCs w:val="21"/>
        </w:rPr>
        <w:t>１０</w:t>
      </w:r>
      <w:r w:rsidR="00AA5B76" w:rsidRPr="00762A46">
        <w:rPr>
          <w:rFonts w:asciiTheme="minorEastAsia" w:hAnsiTheme="minorEastAsia" w:cs="ＭＳ Ｐゴシック" w:hint="eastAsia"/>
          <w:kern w:val="0"/>
          <w:szCs w:val="21"/>
        </w:rPr>
        <w:t>月１日から</w:t>
      </w:r>
      <w:r w:rsidRPr="00762A46">
        <w:rPr>
          <w:rFonts w:asciiTheme="minorEastAsia" w:hAnsiTheme="minorEastAsia" w:cs="ＭＳ Ｐゴシック" w:hint="eastAsia"/>
          <w:kern w:val="0"/>
          <w:szCs w:val="21"/>
        </w:rPr>
        <w:t>令和３</w:t>
      </w:r>
      <w:r w:rsidR="002C3390" w:rsidRPr="00762A46">
        <w:rPr>
          <w:rFonts w:asciiTheme="minorEastAsia" w:hAnsiTheme="minorEastAsia" w:cs="ＭＳ Ｐゴシック" w:hint="eastAsia"/>
          <w:kern w:val="0"/>
          <w:szCs w:val="21"/>
        </w:rPr>
        <w:t>年３月３１日まで</w:t>
      </w:r>
    </w:p>
    <w:p w:rsidR="007572ED" w:rsidRPr="00762A46" w:rsidRDefault="007572ED" w:rsidP="00CD4D4A">
      <w:pPr>
        <w:pStyle w:val="a8"/>
        <w:widowControl/>
        <w:snapToGrid w:val="0"/>
        <w:spacing w:beforeLines="50" w:before="180" w:afterLines="50" w:after="180" w:line="360" w:lineRule="auto"/>
        <w:ind w:leftChars="200" w:hangingChars="200" w:hanging="420"/>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 xml:space="preserve">　※　任用期間満了後に同一の職務内容の職が設置される場合で、かつ能力実証の結果が良好である場合は、これまでと通算して連続４回まで公募によらず再度任用される可能性があります</w:t>
      </w:r>
      <w:r w:rsidR="00F5717E" w:rsidRPr="00762A46">
        <w:rPr>
          <w:rFonts w:asciiTheme="minorEastAsia" w:hAnsiTheme="minorEastAsia" w:cs="ＭＳ Ｐゴシック" w:hint="eastAsia"/>
          <w:kern w:val="0"/>
          <w:szCs w:val="21"/>
        </w:rPr>
        <w:t>。</w:t>
      </w:r>
    </w:p>
    <w:p w:rsidR="00F5717E" w:rsidRPr="00762A46" w:rsidRDefault="007572ED" w:rsidP="00F547B5">
      <w:pPr>
        <w:pStyle w:val="a8"/>
        <w:widowControl/>
        <w:snapToGrid w:val="0"/>
        <w:spacing w:beforeLines="50" w:before="180" w:afterLines="50" w:after="180" w:line="360" w:lineRule="auto"/>
        <w:ind w:firstLineChars="100" w:firstLine="210"/>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なお、任期を定めた任用</w:t>
      </w:r>
      <w:r w:rsidR="00AA5B76" w:rsidRPr="00762A46">
        <w:rPr>
          <w:rFonts w:asciiTheme="minorEastAsia" w:hAnsiTheme="minorEastAsia" w:cs="ＭＳ Ｐゴシック" w:hint="eastAsia"/>
          <w:kern w:val="0"/>
          <w:szCs w:val="21"/>
        </w:rPr>
        <w:t>であり、</w:t>
      </w:r>
      <w:r w:rsidR="00500B30" w:rsidRPr="00762A46">
        <w:rPr>
          <w:rFonts w:asciiTheme="minorEastAsia" w:hAnsiTheme="minorEastAsia" w:cs="ＭＳ Ｐゴシック" w:hint="eastAsia"/>
          <w:kern w:val="0"/>
          <w:szCs w:val="21"/>
        </w:rPr>
        <w:t>令和３</w:t>
      </w:r>
      <w:r w:rsidR="00F5717E" w:rsidRPr="00762A46">
        <w:rPr>
          <w:rFonts w:asciiTheme="minorEastAsia" w:hAnsiTheme="minorEastAsia" w:cs="ＭＳ Ｐゴシック" w:hint="eastAsia"/>
          <w:kern w:val="0"/>
          <w:szCs w:val="21"/>
        </w:rPr>
        <w:t>年</w:t>
      </w:r>
      <w:r w:rsidRPr="00762A46">
        <w:rPr>
          <w:rFonts w:asciiTheme="minorEastAsia" w:hAnsiTheme="minorEastAsia" w:cs="ＭＳ Ｐゴシック" w:hint="eastAsia"/>
          <w:kern w:val="0"/>
          <w:szCs w:val="21"/>
        </w:rPr>
        <w:t>４月１日以降の任用を保障する</w:t>
      </w:r>
      <w:r w:rsidR="00F5717E" w:rsidRPr="00762A46">
        <w:rPr>
          <w:rFonts w:asciiTheme="minorEastAsia" w:hAnsiTheme="minorEastAsia" w:cs="ＭＳ Ｐゴシック" w:hint="eastAsia"/>
          <w:kern w:val="0"/>
          <w:szCs w:val="21"/>
        </w:rPr>
        <w:t>ものではありません。</w:t>
      </w:r>
    </w:p>
    <w:p w:rsidR="00F5717E" w:rsidRPr="00762A46" w:rsidRDefault="00111E59" w:rsidP="00CD4D4A">
      <w:pPr>
        <w:pStyle w:val="a8"/>
        <w:widowControl/>
        <w:numPr>
          <w:ilvl w:val="1"/>
          <w:numId w:val="2"/>
        </w:numPr>
        <w:tabs>
          <w:tab w:val="left" w:pos="709"/>
        </w:tabs>
        <w:snapToGrid w:val="0"/>
        <w:spacing w:beforeLines="50" w:before="180" w:afterLines="50" w:after="180" w:line="360" w:lineRule="auto"/>
        <w:ind w:leftChars="0" w:hanging="510"/>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lastRenderedPageBreak/>
        <w:t>身</w:t>
      </w:r>
      <w:r w:rsidR="005D24AD" w:rsidRPr="00762A46">
        <w:rPr>
          <w:rFonts w:asciiTheme="minorEastAsia" w:hAnsiTheme="minorEastAsia" w:cs="ＭＳ Ｐゴシック" w:hint="eastAsia"/>
          <w:kern w:val="0"/>
          <w:szCs w:val="21"/>
        </w:rPr>
        <w:t xml:space="preserve">　　</w:t>
      </w:r>
      <w:r w:rsidRPr="00762A46">
        <w:rPr>
          <w:rFonts w:asciiTheme="minorEastAsia" w:hAnsiTheme="minorEastAsia" w:cs="ＭＳ Ｐゴシック" w:hint="eastAsia"/>
          <w:kern w:val="0"/>
          <w:szCs w:val="21"/>
        </w:rPr>
        <w:t>分</w:t>
      </w:r>
    </w:p>
    <w:p w:rsidR="00757B67" w:rsidRPr="00762A46" w:rsidRDefault="00757B67" w:rsidP="00034434">
      <w:pPr>
        <w:pStyle w:val="a8"/>
        <w:widowControl/>
        <w:tabs>
          <w:tab w:val="left" w:pos="1134"/>
        </w:tabs>
        <w:snapToGrid w:val="0"/>
        <w:spacing w:beforeLines="50" w:before="180" w:afterLines="50" w:after="180" w:line="360" w:lineRule="auto"/>
        <w:ind w:leftChars="193" w:left="615" w:hangingChars="100" w:hanging="210"/>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 xml:space="preserve">　 </w:t>
      </w:r>
      <w:r w:rsidR="00CD4D4A" w:rsidRPr="00762A46">
        <w:rPr>
          <w:rFonts w:asciiTheme="minorEastAsia" w:hAnsiTheme="minorEastAsia" w:cs="ＭＳ Ｐゴシック" w:hint="eastAsia"/>
          <w:kern w:val="0"/>
          <w:szCs w:val="21"/>
        </w:rPr>
        <w:t>地方公務員法（昭和２５年１２月１３日法律第２６１号）第２２</w:t>
      </w:r>
      <w:r w:rsidRPr="00762A46">
        <w:rPr>
          <w:rFonts w:asciiTheme="minorEastAsia" w:hAnsiTheme="minorEastAsia" w:cs="ＭＳ Ｐゴシック" w:hint="eastAsia"/>
          <w:kern w:val="0"/>
          <w:szCs w:val="21"/>
        </w:rPr>
        <w:t>条</w:t>
      </w:r>
      <w:r w:rsidR="00CD4D4A" w:rsidRPr="00762A46">
        <w:rPr>
          <w:rFonts w:asciiTheme="minorEastAsia" w:hAnsiTheme="minorEastAsia" w:cs="ＭＳ Ｐゴシック" w:hint="eastAsia"/>
          <w:kern w:val="0"/>
          <w:szCs w:val="21"/>
        </w:rPr>
        <w:t>の２第１項第１号</w:t>
      </w:r>
      <w:r w:rsidRPr="00762A46">
        <w:rPr>
          <w:rFonts w:asciiTheme="minorEastAsia" w:hAnsiTheme="minorEastAsia" w:cs="ＭＳ Ｐゴシック" w:hint="eastAsia"/>
          <w:kern w:val="0"/>
          <w:szCs w:val="21"/>
        </w:rPr>
        <w:t>に基づき任用される</w:t>
      </w:r>
      <w:r w:rsidR="00C2598F" w:rsidRPr="00762A46">
        <w:rPr>
          <w:rFonts w:asciiTheme="minorEastAsia" w:hAnsiTheme="minorEastAsia" w:cs="ＭＳ Ｐゴシック" w:hint="eastAsia"/>
          <w:kern w:val="0"/>
          <w:szCs w:val="21"/>
        </w:rPr>
        <w:t>会計年度任用職員</w:t>
      </w:r>
    </w:p>
    <w:p w:rsidR="002C3390" w:rsidRPr="00762A46" w:rsidRDefault="002C3390" w:rsidP="00CD4D4A">
      <w:pPr>
        <w:pStyle w:val="a8"/>
        <w:widowControl/>
        <w:numPr>
          <w:ilvl w:val="1"/>
          <w:numId w:val="2"/>
        </w:numPr>
        <w:tabs>
          <w:tab w:val="left" w:pos="709"/>
        </w:tabs>
        <w:snapToGrid w:val="0"/>
        <w:spacing w:beforeLines="50" w:before="180" w:afterLines="50" w:after="180" w:line="360" w:lineRule="auto"/>
        <w:ind w:leftChars="0" w:left="142"/>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勤務日数</w:t>
      </w:r>
    </w:p>
    <w:p w:rsidR="002C3390" w:rsidRPr="00D0761C" w:rsidRDefault="00F5717E" w:rsidP="00CD4D4A">
      <w:pPr>
        <w:pStyle w:val="a8"/>
        <w:widowControl/>
        <w:snapToGrid w:val="0"/>
        <w:spacing w:beforeLines="50" w:before="180" w:afterLines="50" w:after="180" w:line="360" w:lineRule="auto"/>
        <w:ind w:leftChars="0" w:left="0" w:firstLineChars="300" w:firstLine="630"/>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月</w:t>
      </w:r>
      <w:r w:rsidR="002C3390" w:rsidRPr="00762A46">
        <w:rPr>
          <w:rFonts w:asciiTheme="minorEastAsia" w:hAnsiTheme="minorEastAsia" w:cs="ＭＳ Ｐゴシック" w:hint="eastAsia"/>
          <w:kern w:val="0"/>
          <w:szCs w:val="21"/>
        </w:rPr>
        <w:t>１</w:t>
      </w:r>
      <w:r w:rsidR="002C3390" w:rsidRPr="00D0761C">
        <w:rPr>
          <w:rFonts w:asciiTheme="minorEastAsia" w:hAnsiTheme="minorEastAsia" w:cs="ＭＳ Ｐゴシック" w:hint="eastAsia"/>
          <w:kern w:val="0"/>
          <w:szCs w:val="21"/>
        </w:rPr>
        <w:t>６日</w:t>
      </w:r>
    </w:p>
    <w:p w:rsidR="002C3390" w:rsidRPr="00D0761C" w:rsidRDefault="002C3390" w:rsidP="00CD4D4A">
      <w:pPr>
        <w:pStyle w:val="a8"/>
        <w:widowControl/>
        <w:numPr>
          <w:ilvl w:val="1"/>
          <w:numId w:val="2"/>
        </w:numPr>
        <w:tabs>
          <w:tab w:val="left" w:pos="709"/>
        </w:tabs>
        <w:snapToGrid w:val="0"/>
        <w:spacing w:beforeLines="50" w:before="180" w:afterLines="50" w:after="180" w:line="360" w:lineRule="auto"/>
        <w:ind w:leftChars="0" w:left="142"/>
        <w:contextualSpacing/>
        <w:jc w:val="left"/>
        <w:rPr>
          <w:rFonts w:asciiTheme="minorEastAsia" w:hAnsiTheme="minorEastAsia" w:cs="ＭＳ Ｐゴシック"/>
          <w:kern w:val="0"/>
          <w:szCs w:val="21"/>
        </w:rPr>
      </w:pPr>
      <w:r w:rsidRPr="00D0761C">
        <w:rPr>
          <w:rFonts w:asciiTheme="minorEastAsia" w:hAnsiTheme="minorEastAsia" w:cs="ＭＳ Ｐゴシック" w:hint="eastAsia"/>
          <w:kern w:val="0"/>
          <w:szCs w:val="21"/>
        </w:rPr>
        <w:t>勤務時間等</w:t>
      </w:r>
    </w:p>
    <w:p w:rsidR="007E5579" w:rsidRPr="00D0761C" w:rsidRDefault="007E5579" w:rsidP="00CD4D4A">
      <w:pPr>
        <w:pStyle w:val="a8"/>
        <w:widowControl/>
        <w:snapToGrid w:val="0"/>
        <w:spacing w:beforeLines="50" w:before="180" w:afterLines="50" w:after="180" w:line="360" w:lineRule="auto"/>
        <w:ind w:leftChars="0" w:left="90" w:hanging="90"/>
        <w:contextualSpacing/>
        <w:jc w:val="left"/>
        <w:rPr>
          <w:rFonts w:asciiTheme="minorEastAsia" w:hAnsiTheme="minorEastAsia" w:cs="ＭＳ Ｐゴシック"/>
          <w:kern w:val="0"/>
          <w:szCs w:val="21"/>
        </w:rPr>
      </w:pPr>
      <w:r w:rsidRPr="00D0761C">
        <w:rPr>
          <w:rFonts w:asciiTheme="minorEastAsia" w:hAnsiTheme="minorEastAsia" w:cs="ＭＳ Ｐゴシック" w:hint="eastAsia"/>
          <w:kern w:val="0"/>
          <w:szCs w:val="21"/>
        </w:rPr>
        <w:t xml:space="preserve">　　　午前８時３０分から午後５時１５分まで</w:t>
      </w:r>
    </w:p>
    <w:p w:rsidR="00757B67" w:rsidRPr="00D0761C" w:rsidRDefault="00757B67" w:rsidP="00CD4D4A">
      <w:pPr>
        <w:pStyle w:val="a8"/>
        <w:widowControl/>
        <w:snapToGrid w:val="0"/>
        <w:spacing w:beforeLines="50" w:before="180" w:afterLines="50" w:after="180" w:line="360" w:lineRule="auto"/>
        <w:ind w:leftChars="0" w:left="0" w:firstLineChars="200" w:firstLine="420"/>
        <w:contextualSpacing/>
        <w:jc w:val="left"/>
        <w:rPr>
          <w:rFonts w:asciiTheme="minorEastAsia" w:hAnsiTheme="minorEastAsia" w:cs="ＭＳ Ｐゴシック"/>
          <w:kern w:val="0"/>
          <w:szCs w:val="21"/>
        </w:rPr>
      </w:pPr>
      <w:r w:rsidRPr="00D0761C">
        <w:rPr>
          <w:rFonts w:asciiTheme="minorEastAsia" w:hAnsiTheme="minorEastAsia" w:cs="ＭＳ Ｐゴシック" w:hint="eastAsia"/>
          <w:kern w:val="0"/>
          <w:szCs w:val="21"/>
        </w:rPr>
        <w:t xml:space="preserve">　</w:t>
      </w:r>
      <w:r w:rsidR="007E5579" w:rsidRPr="00D0761C">
        <w:rPr>
          <w:rFonts w:asciiTheme="minorEastAsia" w:hAnsiTheme="minorEastAsia" w:cs="ＭＳ Ｐゴシック" w:hint="eastAsia"/>
          <w:kern w:val="0"/>
          <w:szCs w:val="21"/>
        </w:rPr>
        <w:t>（</w:t>
      </w:r>
      <w:r w:rsidR="002C3390" w:rsidRPr="00D0761C">
        <w:rPr>
          <w:rFonts w:asciiTheme="minorEastAsia" w:hAnsiTheme="minorEastAsia" w:cs="ＭＳ Ｐゴシック" w:hint="eastAsia"/>
          <w:kern w:val="0"/>
          <w:szCs w:val="21"/>
        </w:rPr>
        <w:t xml:space="preserve">休憩時間　</w:t>
      </w:r>
      <w:r w:rsidR="00617035" w:rsidRPr="00D0761C">
        <w:rPr>
          <w:rFonts w:asciiTheme="minorEastAsia" w:hAnsiTheme="minorEastAsia" w:cs="ＭＳ Ｐゴシック" w:hint="eastAsia"/>
          <w:kern w:val="0"/>
          <w:szCs w:val="21"/>
        </w:rPr>
        <w:t>正午</w:t>
      </w:r>
      <w:r w:rsidR="002C3390" w:rsidRPr="00D0761C">
        <w:rPr>
          <w:rFonts w:asciiTheme="minorEastAsia" w:hAnsiTheme="minorEastAsia" w:cs="ＭＳ Ｐゴシック" w:hint="eastAsia"/>
          <w:kern w:val="0"/>
          <w:szCs w:val="21"/>
        </w:rPr>
        <w:t>から</w:t>
      </w:r>
      <w:r w:rsidR="007E5579" w:rsidRPr="00D0761C">
        <w:rPr>
          <w:rFonts w:asciiTheme="minorEastAsia" w:hAnsiTheme="minorEastAsia" w:cs="ＭＳ Ｐゴシック" w:hint="eastAsia"/>
          <w:kern w:val="0"/>
          <w:szCs w:val="21"/>
        </w:rPr>
        <w:t>午後１</w:t>
      </w:r>
      <w:r w:rsidR="002C3390" w:rsidRPr="00D0761C">
        <w:rPr>
          <w:rFonts w:asciiTheme="minorEastAsia" w:hAnsiTheme="minorEastAsia" w:cs="ＭＳ Ｐゴシック" w:hint="eastAsia"/>
          <w:kern w:val="0"/>
          <w:szCs w:val="21"/>
        </w:rPr>
        <w:t>時００分まで</w:t>
      </w:r>
      <w:r w:rsidR="007E5579" w:rsidRPr="00D0761C">
        <w:rPr>
          <w:rFonts w:asciiTheme="minorEastAsia" w:hAnsiTheme="minorEastAsia" w:cs="ＭＳ Ｐゴシック" w:hint="eastAsia"/>
          <w:kern w:val="0"/>
          <w:szCs w:val="21"/>
        </w:rPr>
        <w:t>）</w:t>
      </w:r>
    </w:p>
    <w:p w:rsidR="000C1C87" w:rsidRPr="00D0761C" w:rsidRDefault="00757B67" w:rsidP="00CD4D4A">
      <w:pPr>
        <w:pStyle w:val="a8"/>
        <w:widowControl/>
        <w:snapToGrid w:val="0"/>
        <w:spacing w:beforeLines="50" w:before="180" w:afterLines="50" w:after="180" w:line="360" w:lineRule="auto"/>
        <w:ind w:leftChars="0" w:left="0" w:firstLineChars="200" w:firstLine="420"/>
        <w:contextualSpacing/>
        <w:jc w:val="left"/>
        <w:rPr>
          <w:szCs w:val="21"/>
        </w:rPr>
      </w:pPr>
      <w:r w:rsidRPr="00D0761C">
        <w:rPr>
          <w:rFonts w:asciiTheme="minorEastAsia" w:hAnsiTheme="minorEastAsia" w:cs="ＭＳ Ｐゴシック" w:hint="eastAsia"/>
          <w:kern w:val="0"/>
          <w:szCs w:val="21"/>
        </w:rPr>
        <w:t xml:space="preserve">　</w:t>
      </w:r>
      <w:r w:rsidR="000C1C87" w:rsidRPr="00D0761C">
        <w:rPr>
          <w:rFonts w:hint="eastAsia"/>
          <w:szCs w:val="21"/>
        </w:rPr>
        <w:t>ただし、</w:t>
      </w:r>
      <w:r w:rsidR="00622303" w:rsidRPr="00D0761C">
        <w:rPr>
          <w:rFonts w:hint="eastAsia"/>
          <w:szCs w:val="21"/>
        </w:rPr>
        <w:t>業務の必要により</w:t>
      </w:r>
      <w:r w:rsidR="000C1C87" w:rsidRPr="00D0761C">
        <w:rPr>
          <w:rFonts w:hint="eastAsia"/>
          <w:szCs w:val="21"/>
        </w:rPr>
        <w:t>勤務時間帯を変更する場合がある。</w:t>
      </w:r>
    </w:p>
    <w:p w:rsidR="0097443A" w:rsidRPr="00D0761C" w:rsidRDefault="0097443A" w:rsidP="00CD4D4A">
      <w:pPr>
        <w:pStyle w:val="a8"/>
        <w:widowControl/>
        <w:snapToGrid w:val="0"/>
        <w:spacing w:beforeLines="50" w:before="180" w:afterLines="50" w:after="180" w:line="360" w:lineRule="auto"/>
        <w:ind w:leftChars="0" w:left="0" w:firstLineChars="200" w:firstLine="420"/>
        <w:contextualSpacing/>
        <w:jc w:val="left"/>
        <w:rPr>
          <w:rFonts w:asciiTheme="minorEastAsia" w:hAnsiTheme="minorEastAsia" w:cs="ＭＳ Ｐゴシック"/>
          <w:kern w:val="0"/>
          <w:szCs w:val="21"/>
        </w:rPr>
      </w:pPr>
      <w:r w:rsidRPr="00D0761C">
        <w:rPr>
          <w:rFonts w:hint="eastAsia"/>
          <w:szCs w:val="21"/>
        </w:rPr>
        <w:t xml:space="preserve">　</w:t>
      </w:r>
      <w:r w:rsidR="00B8459F" w:rsidRPr="00D0761C">
        <w:rPr>
          <w:rFonts w:hint="eastAsia"/>
          <w:szCs w:val="21"/>
        </w:rPr>
        <w:t>土日勤務あり</w:t>
      </w:r>
    </w:p>
    <w:p w:rsidR="008019F7" w:rsidRPr="00D0761C" w:rsidRDefault="008019F7" w:rsidP="00CD4D4A">
      <w:pPr>
        <w:pStyle w:val="a8"/>
        <w:widowControl/>
        <w:numPr>
          <w:ilvl w:val="1"/>
          <w:numId w:val="2"/>
        </w:numPr>
        <w:tabs>
          <w:tab w:val="left" w:pos="709"/>
        </w:tabs>
        <w:snapToGrid w:val="0"/>
        <w:spacing w:beforeLines="50" w:before="180" w:afterLines="50" w:after="180" w:line="360" w:lineRule="auto"/>
        <w:ind w:leftChars="0" w:left="142"/>
        <w:contextualSpacing/>
        <w:jc w:val="left"/>
        <w:rPr>
          <w:rFonts w:asciiTheme="minorEastAsia" w:hAnsiTheme="minorEastAsia" w:cs="ＭＳ Ｐゴシック"/>
          <w:kern w:val="0"/>
          <w:szCs w:val="21"/>
        </w:rPr>
      </w:pPr>
      <w:r w:rsidRPr="00D0761C">
        <w:rPr>
          <w:rFonts w:asciiTheme="minorEastAsia" w:hAnsiTheme="minorEastAsia" w:cs="ＭＳ Ｐゴシック" w:hint="eastAsia"/>
          <w:kern w:val="0"/>
          <w:szCs w:val="21"/>
        </w:rPr>
        <w:t>報酬等</w:t>
      </w:r>
    </w:p>
    <w:p w:rsidR="008019F7" w:rsidRPr="00762A46" w:rsidRDefault="008019F7" w:rsidP="00CD4D4A">
      <w:pPr>
        <w:pStyle w:val="a8"/>
        <w:widowControl/>
        <w:snapToGrid w:val="0"/>
        <w:spacing w:beforeLines="50" w:before="180" w:afterLines="50" w:after="180" w:line="360" w:lineRule="auto"/>
        <w:ind w:leftChars="0" w:left="90" w:hanging="90"/>
        <w:contextualSpacing/>
        <w:jc w:val="left"/>
        <w:rPr>
          <w:rFonts w:asciiTheme="minorEastAsia" w:hAnsiTheme="minorEastAsia" w:cs="ＭＳ Ｐゴシック"/>
          <w:kern w:val="0"/>
          <w:szCs w:val="21"/>
        </w:rPr>
      </w:pPr>
      <w:r w:rsidRPr="00D0761C">
        <w:rPr>
          <w:rFonts w:asciiTheme="minorEastAsia" w:hAnsiTheme="minorEastAsia" w:cs="ＭＳ Ｐゴシック" w:hint="eastAsia"/>
          <w:kern w:val="0"/>
          <w:szCs w:val="21"/>
        </w:rPr>
        <w:t xml:space="preserve">　　　月額　１</w:t>
      </w:r>
      <w:r w:rsidRPr="00762A46">
        <w:rPr>
          <w:rFonts w:asciiTheme="minorEastAsia" w:hAnsiTheme="minorEastAsia" w:cs="ＭＳ Ｐゴシック" w:hint="eastAsia"/>
          <w:kern w:val="0"/>
          <w:szCs w:val="21"/>
        </w:rPr>
        <w:t>９４，</w:t>
      </w:r>
      <w:r w:rsidR="003E3C29" w:rsidRPr="00762A46">
        <w:rPr>
          <w:rFonts w:asciiTheme="minorEastAsia" w:hAnsiTheme="minorEastAsia" w:cs="ＭＳ Ｐゴシック" w:hint="eastAsia"/>
          <w:kern w:val="0"/>
          <w:szCs w:val="21"/>
        </w:rPr>
        <w:t>４</w:t>
      </w:r>
      <w:r w:rsidRPr="00762A46">
        <w:rPr>
          <w:rFonts w:asciiTheme="minorEastAsia" w:hAnsiTheme="minorEastAsia" w:cs="ＭＳ Ｐゴシック" w:hint="eastAsia"/>
          <w:kern w:val="0"/>
          <w:szCs w:val="21"/>
        </w:rPr>
        <w:t>００円</w:t>
      </w:r>
    </w:p>
    <w:p w:rsidR="008019F7" w:rsidRPr="00034434" w:rsidRDefault="00757B67" w:rsidP="00CD4D4A">
      <w:pPr>
        <w:pStyle w:val="a8"/>
        <w:widowControl/>
        <w:snapToGrid w:val="0"/>
        <w:spacing w:beforeLines="50" w:before="180" w:afterLines="50" w:after="180" w:line="360" w:lineRule="auto"/>
        <w:ind w:leftChars="205" w:left="520" w:hanging="90"/>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 xml:space="preserve">　</w:t>
      </w:r>
      <w:r w:rsidR="00936655" w:rsidRPr="00762A46">
        <w:rPr>
          <w:rFonts w:asciiTheme="minorEastAsia" w:hAnsiTheme="minorEastAsia" w:cs="ＭＳ Ｐゴシック" w:hint="eastAsia"/>
          <w:kern w:val="0"/>
          <w:szCs w:val="21"/>
        </w:rPr>
        <w:t>※</w:t>
      </w:r>
      <w:r w:rsidRPr="00762A46">
        <w:rPr>
          <w:rFonts w:asciiTheme="minorEastAsia" w:hAnsiTheme="minorEastAsia" w:cs="ＭＳ Ｐゴシック" w:hint="eastAsia"/>
          <w:kern w:val="0"/>
          <w:szCs w:val="21"/>
        </w:rPr>
        <w:t xml:space="preserve">　</w:t>
      </w:r>
      <w:r w:rsidR="008019F7" w:rsidRPr="00762A46">
        <w:rPr>
          <w:rFonts w:asciiTheme="minorEastAsia" w:hAnsiTheme="minorEastAsia" w:cs="ＭＳ Ｐゴシック" w:hint="eastAsia"/>
          <w:kern w:val="0"/>
          <w:szCs w:val="21"/>
        </w:rPr>
        <w:t>報酬額は</w:t>
      </w:r>
      <w:r w:rsidR="008019F7" w:rsidRPr="00034434">
        <w:rPr>
          <w:rFonts w:asciiTheme="minorEastAsia" w:hAnsiTheme="minorEastAsia" w:cs="ＭＳ Ｐゴシック" w:hint="eastAsia"/>
          <w:kern w:val="0"/>
          <w:szCs w:val="21"/>
        </w:rPr>
        <w:t>常勤職員の給与改定に準じて改定される場合があります。</w:t>
      </w:r>
    </w:p>
    <w:p w:rsidR="008019F7" w:rsidRPr="00034434" w:rsidRDefault="00757B67" w:rsidP="00CD4D4A">
      <w:pPr>
        <w:pStyle w:val="a8"/>
        <w:widowControl/>
        <w:snapToGrid w:val="0"/>
        <w:spacing w:beforeLines="50" w:before="180" w:afterLines="50" w:after="180" w:line="360" w:lineRule="auto"/>
        <w:ind w:leftChars="205" w:left="520" w:hanging="90"/>
        <w:contextualSpacing/>
        <w:jc w:val="left"/>
        <w:rPr>
          <w:rFonts w:asciiTheme="minorEastAsia" w:hAnsiTheme="minorEastAsia" w:cs="ＭＳ Ｐゴシック"/>
          <w:kern w:val="0"/>
          <w:szCs w:val="21"/>
        </w:rPr>
      </w:pPr>
      <w:r w:rsidRPr="00034434">
        <w:rPr>
          <w:rFonts w:asciiTheme="minorEastAsia" w:hAnsiTheme="minorEastAsia" w:cs="ＭＳ Ｐゴシック" w:hint="eastAsia"/>
          <w:kern w:val="0"/>
          <w:szCs w:val="21"/>
        </w:rPr>
        <w:t xml:space="preserve">　</w:t>
      </w:r>
      <w:r w:rsidR="005C7121" w:rsidRPr="00034434">
        <w:rPr>
          <w:rFonts w:asciiTheme="minorEastAsia" w:hAnsiTheme="minorEastAsia" w:cs="ＭＳ Ｐゴシック" w:hint="eastAsia"/>
          <w:kern w:val="0"/>
          <w:szCs w:val="21"/>
        </w:rPr>
        <w:t>※</w:t>
      </w:r>
      <w:r w:rsidRPr="00034434">
        <w:rPr>
          <w:rFonts w:asciiTheme="minorEastAsia" w:hAnsiTheme="minorEastAsia" w:cs="ＭＳ Ｐゴシック" w:hint="eastAsia"/>
          <w:kern w:val="0"/>
          <w:szCs w:val="21"/>
        </w:rPr>
        <w:t xml:space="preserve">　</w:t>
      </w:r>
      <w:r w:rsidR="008019F7" w:rsidRPr="00034434">
        <w:rPr>
          <w:rFonts w:asciiTheme="minorEastAsia" w:hAnsiTheme="minorEastAsia" w:cs="ＭＳ Ｐゴシック" w:hint="eastAsia"/>
          <w:kern w:val="0"/>
          <w:szCs w:val="21"/>
        </w:rPr>
        <w:t>社会保険等の自己負担があります。</w:t>
      </w:r>
    </w:p>
    <w:p w:rsidR="008019F7" w:rsidRPr="00034434" w:rsidRDefault="00757B67" w:rsidP="00CD4D4A">
      <w:pPr>
        <w:pStyle w:val="a8"/>
        <w:widowControl/>
        <w:snapToGrid w:val="0"/>
        <w:spacing w:beforeLines="50" w:before="180" w:afterLines="50" w:after="180" w:line="360" w:lineRule="auto"/>
        <w:ind w:leftChars="205" w:left="520" w:hanging="90"/>
        <w:contextualSpacing/>
        <w:jc w:val="left"/>
        <w:rPr>
          <w:rFonts w:asciiTheme="minorEastAsia" w:hAnsiTheme="minorEastAsia" w:cs="ＭＳ Ｐゴシック"/>
          <w:kern w:val="0"/>
          <w:szCs w:val="21"/>
        </w:rPr>
      </w:pPr>
      <w:r w:rsidRPr="00034434">
        <w:rPr>
          <w:rFonts w:asciiTheme="minorEastAsia" w:hAnsiTheme="minorEastAsia" w:cs="ＭＳ Ｐゴシック" w:hint="eastAsia"/>
          <w:kern w:val="0"/>
          <w:szCs w:val="21"/>
        </w:rPr>
        <w:t xml:space="preserve">　</w:t>
      </w:r>
      <w:r w:rsidR="005C7121" w:rsidRPr="00034434">
        <w:rPr>
          <w:rFonts w:asciiTheme="minorEastAsia" w:hAnsiTheme="minorEastAsia" w:cs="ＭＳ Ｐゴシック" w:hint="eastAsia"/>
          <w:kern w:val="0"/>
          <w:szCs w:val="21"/>
        </w:rPr>
        <w:t>※</w:t>
      </w:r>
      <w:r w:rsidRPr="00034434">
        <w:rPr>
          <w:rFonts w:asciiTheme="minorEastAsia" w:hAnsiTheme="minorEastAsia" w:cs="ＭＳ Ｐゴシック" w:hint="eastAsia"/>
          <w:kern w:val="0"/>
          <w:szCs w:val="21"/>
        </w:rPr>
        <w:t xml:space="preserve">　</w:t>
      </w:r>
      <w:r w:rsidR="008019F7" w:rsidRPr="00034434">
        <w:rPr>
          <w:rFonts w:asciiTheme="minorEastAsia" w:hAnsiTheme="minorEastAsia" w:cs="ＭＳ Ｐゴシック" w:hint="eastAsia"/>
          <w:kern w:val="0"/>
          <w:szCs w:val="21"/>
        </w:rPr>
        <w:t>通勤費相当額を常勤職員の例により支給します。</w:t>
      </w:r>
    </w:p>
    <w:p w:rsidR="00D0761C" w:rsidRPr="00034434" w:rsidRDefault="00D0761C" w:rsidP="00CD4D4A">
      <w:pPr>
        <w:pStyle w:val="a8"/>
        <w:widowControl/>
        <w:snapToGrid w:val="0"/>
        <w:spacing w:beforeLines="50" w:before="180" w:afterLines="50" w:after="180" w:line="360" w:lineRule="auto"/>
        <w:ind w:leftChars="205" w:left="520" w:hanging="90"/>
        <w:contextualSpacing/>
        <w:jc w:val="left"/>
        <w:rPr>
          <w:rFonts w:asciiTheme="minorEastAsia" w:hAnsiTheme="minorEastAsia" w:cs="ＭＳ Ｐゴシック"/>
          <w:kern w:val="0"/>
          <w:szCs w:val="21"/>
        </w:rPr>
      </w:pPr>
      <w:r w:rsidRPr="00034434">
        <w:rPr>
          <w:rFonts w:asciiTheme="minorEastAsia" w:hAnsiTheme="minorEastAsia" w:cs="ＭＳ Ｐゴシック" w:hint="eastAsia"/>
          <w:kern w:val="0"/>
          <w:szCs w:val="21"/>
        </w:rPr>
        <w:t xml:space="preserve">　※　一定の要件を満たす場合、期末手当を支給</w:t>
      </w:r>
    </w:p>
    <w:p w:rsidR="002C3390" w:rsidRPr="00034434" w:rsidRDefault="002C3390" w:rsidP="006C1891">
      <w:pPr>
        <w:pStyle w:val="a8"/>
        <w:widowControl/>
        <w:numPr>
          <w:ilvl w:val="1"/>
          <w:numId w:val="2"/>
        </w:numPr>
        <w:tabs>
          <w:tab w:val="left" w:pos="142"/>
          <w:tab w:val="left" w:pos="709"/>
        </w:tabs>
        <w:snapToGrid w:val="0"/>
        <w:spacing w:beforeLines="50" w:before="180" w:afterLines="50" w:after="180"/>
        <w:ind w:leftChars="0" w:left="142"/>
        <w:contextualSpacing/>
        <w:jc w:val="left"/>
        <w:rPr>
          <w:rFonts w:asciiTheme="minorEastAsia" w:hAnsiTheme="minorEastAsia" w:cs="ＭＳ Ｐゴシック"/>
          <w:kern w:val="0"/>
          <w:szCs w:val="21"/>
        </w:rPr>
      </w:pPr>
      <w:r w:rsidRPr="00034434">
        <w:rPr>
          <w:rFonts w:asciiTheme="minorEastAsia" w:hAnsiTheme="minorEastAsia" w:cs="ＭＳ Ｐゴシック" w:hint="eastAsia"/>
          <w:kern w:val="0"/>
          <w:szCs w:val="21"/>
        </w:rPr>
        <w:t>休暇等</w:t>
      </w:r>
    </w:p>
    <w:p w:rsidR="006C1891" w:rsidRPr="00034434" w:rsidRDefault="006C1891" w:rsidP="006C1891">
      <w:pPr>
        <w:widowControl/>
        <w:tabs>
          <w:tab w:val="left" w:pos="142"/>
          <w:tab w:val="left" w:pos="709"/>
        </w:tabs>
        <w:snapToGrid w:val="0"/>
        <w:spacing w:line="360" w:lineRule="auto"/>
        <w:ind w:firstLineChars="300" w:firstLine="630"/>
        <w:contextualSpacing/>
        <w:jc w:val="left"/>
        <w:rPr>
          <w:rFonts w:asciiTheme="minorEastAsia" w:hAnsiTheme="minorEastAsia" w:cs="ＭＳ Ｐゴシック"/>
          <w:kern w:val="0"/>
          <w:szCs w:val="21"/>
        </w:rPr>
      </w:pPr>
      <w:r w:rsidRPr="00034434">
        <w:rPr>
          <w:rFonts w:asciiTheme="minorEastAsia" w:hAnsiTheme="minorEastAsia" w:cs="ＭＳ Ｐゴシック" w:hint="eastAsia"/>
          <w:kern w:val="0"/>
          <w:szCs w:val="21"/>
        </w:rPr>
        <w:t>（有給）年次有給休暇、公民権行使等休暇、慶弔休暇、夏季休暇（※）</w:t>
      </w:r>
    </w:p>
    <w:p w:rsidR="006C1891" w:rsidRPr="00034434" w:rsidRDefault="006C1891" w:rsidP="006C1891">
      <w:pPr>
        <w:pStyle w:val="a8"/>
        <w:widowControl/>
        <w:tabs>
          <w:tab w:val="left" w:pos="142"/>
          <w:tab w:val="left" w:pos="709"/>
        </w:tabs>
        <w:snapToGrid w:val="0"/>
        <w:spacing w:line="360" w:lineRule="auto"/>
        <w:ind w:leftChars="0" w:left="0" w:firstLineChars="300" w:firstLine="630"/>
        <w:contextualSpacing/>
        <w:jc w:val="left"/>
        <w:rPr>
          <w:rFonts w:asciiTheme="minorEastAsia" w:hAnsiTheme="minorEastAsia" w:cs="ＭＳ Ｐゴシック"/>
          <w:kern w:val="0"/>
          <w:szCs w:val="21"/>
        </w:rPr>
      </w:pPr>
      <w:r w:rsidRPr="00034434">
        <w:rPr>
          <w:rFonts w:asciiTheme="minorEastAsia" w:hAnsiTheme="minorEastAsia" w:cs="ＭＳ Ｐゴシック" w:hint="eastAsia"/>
          <w:kern w:val="0"/>
          <w:szCs w:val="21"/>
        </w:rPr>
        <w:t>（無給）妊娠出産休暇、母子保健健診休暇、妊婦通勤時間、育児時間、</w:t>
      </w:r>
    </w:p>
    <w:p w:rsidR="006C1891" w:rsidRPr="00034434" w:rsidRDefault="006C1891" w:rsidP="006C1891">
      <w:pPr>
        <w:pStyle w:val="a8"/>
        <w:widowControl/>
        <w:tabs>
          <w:tab w:val="left" w:pos="142"/>
          <w:tab w:val="left" w:pos="709"/>
        </w:tabs>
        <w:snapToGrid w:val="0"/>
        <w:spacing w:line="360" w:lineRule="auto"/>
        <w:ind w:leftChars="0" w:left="0" w:firstLineChars="700" w:firstLine="1470"/>
        <w:contextualSpacing/>
        <w:jc w:val="left"/>
        <w:rPr>
          <w:rFonts w:asciiTheme="minorEastAsia" w:hAnsiTheme="minorEastAsia" w:cs="ＭＳ Ｐゴシック"/>
          <w:kern w:val="0"/>
          <w:szCs w:val="21"/>
        </w:rPr>
      </w:pPr>
      <w:r w:rsidRPr="00034434">
        <w:rPr>
          <w:rFonts w:asciiTheme="minorEastAsia" w:hAnsiTheme="minorEastAsia" w:cs="ＭＳ Ｐゴシック" w:hint="eastAsia"/>
          <w:kern w:val="0"/>
          <w:szCs w:val="21"/>
        </w:rPr>
        <w:t>子どもの看護休暇（※）、生理休暇、短期の介護休暇（※）、介護休暇（※）、</w:t>
      </w:r>
    </w:p>
    <w:p w:rsidR="006C1891" w:rsidRPr="00034434" w:rsidRDefault="006C1891" w:rsidP="006C1891">
      <w:pPr>
        <w:pStyle w:val="a8"/>
        <w:widowControl/>
        <w:tabs>
          <w:tab w:val="left" w:pos="142"/>
          <w:tab w:val="left" w:pos="709"/>
        </w:tabs>
        <w:snapToGrid w:val="0"/>
        <w:spacing w:line="360" w:lineRule="auto"/>
        <w:ind w:leftChars="0" w:left="0" w:firstLineChars="700" w:firstLine="1470"/>
        <w:contextualSpacing/>
        <w:jc w:val="left"/>
        <w:rPr>
          <w:rFonts w:asciiTheme="minorEastAsia" w:hAnsiTheme="minorEastAsia" w:cs="ＭＳ Ｐゴシック"/>
          <w:kern w:val="0"/>
          <w:szCs w:val="21"/>
        </w:rPr>
      </w:pPr>
      <w:r w:rsidRPr="00034434">
        <w:rPr>
          <w:rFonts w:asciiTheme="minorEastAsia" w:hAnsiTheme="minorEastAsia" w:cs="ＭＳ Ｐゴシック" w:hint="eastAsia"/>
          <w:kern w:val="0"/>
          <w:szCs w:val="21"/>
        </w:rPr>
        <w:t>介護時間（※）、育児休業（※）、部分休業（※）</w:t>
      </w:r>
    </w:p>
    <w:p w:rsidR="006C1891" w:rsidRPr="006C1891" w:rsidRDefault="006C1891" w:rsidP="006C1891">
      <w:pPr>
        <w:pStyle w:val="a8"/>
        <w:widowControl/>
        <w:tabs>
          <w:tab w:val="left" w:pos="142"/>
          <w:tab w:val="left" w:pos="709"/>
        </w:tabs>
        <w:snapToGrid w:val="0"/>
        <w:spacing w:beforeLines="50" w:before="180" w:afterLines="50" w:after="180" w:line="360" w:lineRule="auto"/>
        <w:ind w:leftChars="0" w:left="420" w:firstLineChars="400" w:firstLine="840"/>
        <w:contextualSpacing/>
        <w:jc w:val="left"/>
        <w:rPr>
          <w:rFonts w:asciiTheme="minorEastAsia" w:hAnsiTheme="minorEastAsia" w:cs="ＭＳ Ｐゴシック"/>
          <w:kern w:val="0"/>
          <w:szCs w:val="21"/>
        </w:rPr>
      </w:pPr>
      <w:r w:rsidRPr="00034434">
        <w:rPr>
          <w:rFonts w:asciiTheme="minorEastAsia" w:hAnsiTheme="minorEastAsia" w:cs="ＭＳ Ｐゴシック" w:hint="eastAsia"/>
          <w:kern w:val="0"/>
          <w:szCs w:val="21"/>
        </w:rPr>
        <w:t>※　一定の要件を満たす場合</w:t>
      </w:r>
    </w:p>
    <w:p w:rsidR="00762A46" w:rsidRDefault="002C3390" w:rsidP="00762A46">
      <w:pPr>
        <w:pStyle w:val="a8"/>
        <w:widowControl/>
        <w:numPr>
          <w:ilvl w:val="1"/>
          <w:numId w:val="2"/>
        </w:numPr>
        <w:tabs>
          <w:tab w:val="left" w:pos="709"/>
        </w:tabs>
        <w:snapToGrid w:val="0"/>
        <w:spacing w:beforeLines="50" w:before="180" w:afterLines="50" w:after="180" w:line="360" w:lineRule="auto"/>
        <w:ind w:leftChars="0" w:left="142"/>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社会保険</w:t>
      </w:r>
    </w:p>
    <w:p w:rsidR="00762A46" w:rsidRPr="00D0761C" w:rsidRDefault="00762A46" w:rsidP="00762A46">
      <w:pPr>
        <w:pStyle w:val="a8"/>
        <w:widowControl/>
        <w:tabs>
          <w:tab w:val="left" w:pos="709"/>
        </w:tabs>
        <w:snapToGrid w:val="0"/>
        <w:spacing w:beforeLines="50" w:before="180" w:afterLines="50" w:after="180" w:line="360" w:lineRule="auto"/>
        <w:ind w:leftChars="0" w:left="142"/>
        <w:contextualSpacing/>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0E7065">
        <w:rPr>
          <w:rFonts w:asciiTheme="minorEastAsia" w:hAnsiTheme="minorEastAsia" w:cs="ＭＳ Ｐゴシック" w:hint="eastAsia"/>
          <w:kern w:val="0"/>
          <w:szCs w:val="21"/>
        </w:rPr>
        <w:t>健康保険（政府管掌健康保険</w:t>
      </w:r>
      <w:bookmarkStart w:id="0" w:name="_GoBack"/>
      <w:bookmarkEnd w:id="0"/>
      <w:r w:rsidRPr="00D0761C">
        <w:rPr>
          <w:rFonts w:asciiTheme="minorEastAsia" w:hAnsiTheme="minorEastAsia" w:cs="ＭＳ Ｐゴシック" w:hint="eastAsia"/>
          <w:kern w:val="0"/>
          <w:szCs w:val="21"/>
        </w:rPr>
        <w:t>）、介護保険、厚生年金保険、雇用保険を適用</w:t>
      </w:r>
    </w:p>
    <w:p w:rsidR="00762A46" w:rsidRPr="00D0761C" w:rsidRDefault="00762A46" w:rsidP="00762A46">
      <w:pPr>
        <w:pStyle w:val="a8"/>
        <w:widowControl/>
        <w:numPr>
          <w:ilvl w:val="1"/>
          <w:numId w:val="2"/>
        </w:numPr>
        <w:tabs>
          <w:tab w:val="left" w:pos="709"/>
        </w:tabs>
        <w:snapToGrid w:val="0"/>
        <w:spacing w:beforeLines="50" w:before="180" w:afterLines="50" w:after="180" w:line="360" w:lineRule="auto"/>
        <w:ind w:leftChars="0" w:left="142"/>
        <w:contextualSpacing/>
        <w:jc w:val="left"/>
        <w:rPr>
          <w:rFonts w:asciiTheme="minorEastAsia" w:hAnsiTheme="minorEastAsia" w:cs="ＭＳ Ｐゴシック"/>
          <w:kern w:val="0"/>
          <w:szCs w:val="21"/>
        </w:rPr>
      </w:pPr>
      <w:r w:rsidRPr="00D0761C">
        <w:rPr>
          <w:rFonts w:asciiTheme="minorEastAsia" w:hAnsiTheme="minorEastAsia" w:cs="ＭＳ Ｐゴシック" w:hint="eastAsia"/>
          <w:kern w:val="0"/>
          <w:szCs w:val="21"/>
        </w:rPr>
        <w:t>住宅</w:t>
      </w:r>
    </w:p>
    <w:p w:rsidR="00762A46" w:rsidRPr="00762A46" w:rsidRDefault="00762A46" w:rsidP="00762A46">
      <w:pPr>
        <w:pStyle w:val="a8"/>
        <w:widowControl/>
        <w:tabs>
          <w:tab w:val="left" w:pos="709"/>
        </w:tabs>
        <w:snapToGrid w:val="0"/>
        <w:spacing w:beforeLines="50" w:before="180" w:afterLines="50" w:after="180" w:line="360" w:lineRule="auto"/>
        <w:ind w:leftChars="0" w:left="142"/>
        <w:contextualSpacing/>
        <w:jc w:val="left"/>
        <w:rPr>
          <w:rFonts w:asciiTheme="minorEastAsia" w:hAnsiTheme="minorEastAsia" w:cs="ＭＳ Ｐゴシック"/>
          <w:kern w:val="0"/>
          <w:szCs w:val="21"/>
        </w:rPr>
      </w:pPr>
      <w:r w:rsidRPr="00D0761C">
        <w:rPr>
          <w:rFonts w:asciiTheme="minorEastAsia" w:hAnsiTheme="minorEastAsia" w:cs="ＭＳ Ｐゴシック" w:hint="eastAsia"/>
          <w:kern w:val="0"/>
          <w:szCs w:val="21"/>
        </w:rPr>
        <w:t xml:space="preserve">　　 </w:t>
      </w:r>
      <w:r w:rsidR="008252D6" w:rsidRPr="00D0761C">
        <w:rPr>
          <w:rFonts w:asciiTheme="minorEastAsia" w:hAnsiTheme="minorEastAsia" w:cs="ＭＳ Ｐゴシック" w:hint="eastAsia"/>
          <w:kern w:val="0"/>
          <w:szCs w:val="21"/>
        </w:rPr>
        <w:t>採用決定後に</w:t>
      </w:r>
      <w:r w:rsidRPr="00D0761C">
        <w:rPr>
          <w:rFonts w:asciiTheme="minorEastAsia" w:hAnsiTheme="minorEastAsia" w:cs="ＭＳ Ｐゴシック" w:hint="eastAsia"/>
          <w:kern w:val="0"/>
          <w:szCs w:val="21"/>
        </w:rPr>
        <w:t>相談</w:t>
      </w:r>
      <w:r w:rsidRPr="00762A46">
        <w:rPr>
          <w:rFonts w:asciiTheme="minorEastAsia" w:hAnsiTheme="minorEastAsia" w:cs="ＭＳ Ｐゴシック" w:hint="eastAsia"/>
          <w:kern w:val="0"/>
          <w:szCs w:val="21"/>
        </w:rPr>
        <w:t>に応じます。</w:t>
      </w:r>
    </w:p>
    <w:p w:rsidR="00C2598F" w:rsidRPr="00762A46" w:rsidRDefault="00C2598F" w:rsidP="007554B3">
      <w:pPr>
        <w:pStyle w:val="a8"/>
        <w:widowControl/>
        <w:tabs>
          <w:tab w:val="left" w:pos="1134"/>
        </w:tabs>
        <w:snapToGrid w:val="0"/>
        <w:spacing w:beforeLines="50" w:before="180" w:afterLines="50" w:after="180" w:line="360" w:lineRule="auto"/>
        <w:ind w:firstLineChars="100" w:firstLine="210"/>
        <w:contextualSpacing/>
        <w:jc w:val="left"/>
        <w:rPr>
          <w:rFonts w:asciiTheme="minorEastAsia" w:hAnsiTheme="minorEastAsia" w:cs="ＭＳ Ｐゴシック"/>
          <w:kern w:val="0"/>
          <w:szCs w:val="21"/>
        </w:rPr>
      </w:pPr>
    </w:p>
    <w:p w:rsidR="002C3390" w:rsidRPr="00762A46" w:rsidRDefault="002C3390" w:rsidP="00446513">
      <w:pPr>
        <w:pStyle w:val="a8"/>
        <w:widowControl/>
        <w:numPr>
          <w:ilvl w:val="0"/>
          <w:numId w:val="2"/>
        </w:numPr>
        <w:snapToGrid w:val="0"/>
        <w:spacing w:beforeLines="50" w:before="180" w:afterLines="50" w:after="180" w:line="360" w:lineRule="auto"/>
        <w:ind w:leftChars="0"/>
        <w:contextualSpacing/>
        <w:jc w:val="left"/>
        <w:rPr>
          <w:rFonts w:asciiTheme="minorEastAsia" w:hAnsiTheme="minorEastAsia" w:cs="ＭＳ Ｐゴシック"/>
          <w:b/>
          <w:kern w:val="0"/>
          <w:szCs w:val="21"/>
        </w:rPr>
      </w:pPr>
      <w:r w:rsidRPr="00762A46">
        <w:rPr>
          <w:rFonts w:asciiTheme="minorEastAsia" w:hAnsiTheme="minorEastAsia" w:cs="ＭＳ Ｐゴシック" w:hint="eastAsia"/>
          <w:b/>
          <w:kern w:val="0"/>
          <w:szCs w:val="21"/>
        </w:rPr>
        <w:t>申込方法等</w:t>
      </w:r>
    </w:p>
    <w:p w:rsidR="00A816B4" w:rsidRPr="00762A46" w:rsidRDefault="00A816B4" w:rsidP="00CD4D4A">
      <w:pPr>
        <w:pStyle w:val="a8"/>
        <w:widowControl/>
        <w:numPr>
          <w:ilvl w:val="1"/>
          <w:numId w:val="2"/>
        </w:numPr>
        <w:tabs>
          <w:tab w:val="left" w:pos="709"/>
        </w:tabs>
        <w:snapToGrid w:val="0"/>
        <w:spacing w:beforeLines="50" w:before="180" w:afterLines="50" w:after="180" w:line="360" w:lineRule="auto"/>
        <w:ind w:leftChars="0" w:hanging="368"/>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申込方法</w:t>
      </w:r>
    </w:p>
    <w:p w:rsidR="006C5141" w:rsidRPr="00762A46" w:rsidRDefault="00A816B4" w:rsidP="00CD4D4A">
      <w:pPr>
        <w:pStyle w:val="a8"/>
        <w:widowControl/>
        <w:tabs>
          <w:tab w:val="left" w:pos="709"/>
        </w:tabs>
        <w:snapToGrid w:val="0"/>
        <w:spacing w:beforeLines="50" w:before="180" w:afterLines="50" w:after="180" w:line="360" w:lineRule="auto"/>
        <w:ind w:leftChars="300" w:left="998" w:hanging="368"/>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以下の提出書類を持参又は郵送（簡易書留）してください。</w:t>
      </w:r>
    </w:p>
    <w:p w:rsidR="006C5141" w:rsidRPr="00762A46" w:rsidRDefault="00A816B4" w:rsidP="00CD4D4A">
      <w:pPr>
        <w:pStyle w:val="a8"/>
        <w:widowControl/>
        <w:tabs>
          <w:tab w:val="left" w:pos="709"/>
        </w:tabs>
        <w:snapToGrid w:val="0"/>
        <w:spacing w:beforeLines="50" w:before="180" w:afterLines="50" w:after="180" w:line="360" w:lineRule="auto"/>
        <w:ind w:leftChars="300" w:left="998" w:hanging="368"/>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提出書類は、採用選考に関連する業務のみに使用し、他の目的には使用しません。</w:t>
      </w:r>
    </w:p>
    <w:p w:rsidR="005D24AD" w:rsidRPr="00762A46" w:rsidRDefault="00A816B4" w:rsidP="00CD4D4A">
      <w:pPr>
        <w:pStyle w:val="a8"/>
        <w:widowControl/>
        <w:tabs>
          <w:tab w:val="left" w:pos="709"/>
        </w:tabs>
        <w:snapToGrid w:val="0"/>
        <w:spacing w:beforeLines="50" w:before="180" w:afterLines="50" w:after="180" w:line="360" w:lineRule="auto"/>
        <w:ind w:leftChars="300" w:left="998" w:hanging="368"/>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また、提出書類は返却しませんので、予めご了承ください。</w:t>
      </w:r>
    </w:p>
    <w:p w:rsidR="00CD4D4A" w:rsidRPr="00762A46" w:rsidRDefault="001A2DFB" w:rsidP="00CD4D4A">
      <w:pPr>
        <w:pStyle w:val="a8"/>
        <w:widowControl/>
        <w:numPr>
          <w:ilvl w:val="1"/>
          <w:numId w:val="2"/>
        </w:numPr>
        <w:tabs>
          <w:tab w:val="left" w:pos="709"/>
        </w:tabs>
        <w:snapToGrid w:val="0"/>
        <w:spacing w:beforeLines="50" w:before="180" w:afterLines="50" w:after="180" w:line="360" w:lineRule="auto"/>
        <w:ind w:leftChars="0" w:hanging="368"/>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提出</w:t>
      </w:r>
      <w:r w:rsidR="00A816B4" w:rsidRPr="00762A46">
        <w:rPr>
          <w:rFonts w:asciiTheme="minorEastAsia" w:hAnsiTheme="minorEastAsia" w:cs="ＭＳ Ｐゴシック" w:hint="eastAsia"/>
          <w:kern w:val="0"/>
          <w:szCs w:val="21"/>
        </w:rPr>
        <w:t>書類</w:t>
      </w:r>
    </w:p>
    <w:p w:rsidR="00A816B4" w:rsidRPr="00762A46" w:rsidRDefault="00C2598F" w:rsidP="00CD4D4A">
      <w:pPr>
        <w:pStyle w:val="a8"/>
        <w:widowControl/>
        <w:tabs>
          <w:tab w:val="left" w:pos="709"/>
        </w:tabs>
        <w:snapToGrid w:val="0"/>
        <w:spacing w:beforeLines="50" w:before="180" w:afterLines="50" w:after="180" w:line="360" w:lineRule="auto"/>
        <w:ind w:leftChars="0" w:left="510" w:firstLineChars="100" w:firstLine="210"/>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会計年度任用</w:t>
      </w:r>
      <w:r w:rsidR="00C86E78">
        <w:rPr>
          <w:rFonts w:asciiTheme="minorEastAsia" w:hAnsiTheme="minorEastAsia" w:cs="ＭＳ Ｐゴシック" w:hint="eastAsia"/>
          <w:kern w:val="0"/>
          <w:szCs w:val="21"/>
        </w:rPr>
        <w:t>職員申込書（第１号様式</w:t>
      </w:r>
      <w:r w:rsidR="006C5141" w:rsidRPr="00762A46">
        <w:rPr>
          <w:rFonts w:asciiTheme="minorEastAsia" w:hAnsiTheme="minorEastAsia" w:cs="ＭＳ Ｐゴシック" w:hint="eastAsia"/>
          <w:kern w:val="0"/>
          <w:szCs w:val="21"/>
        </w:rPr>
        <w:t>）（必要事項を記入・写真を貼付</w:t>
      </w:r>
      <w:r w:rsidR="00A816B4" w:rsidRPr="00762A46">
        <w:rPr>
          <w:rFonts w:asciiTheme="minorEastAsia" w:hAnsiTheme="minorEastAsia" w:cs="ＭＳ Ｐゴシック" w:hint="eastAsia"/>
          <w:kern w:val="0"/>
          <w:szCs w:val="21"/>
        </w:rPr>
        <w:t>）</w:t>
      </w:r>
    </w:p>
    <w:p w:rsidR="00A816B4" w:rsidRPr="00762A46" w:rsidRDefault="00A816B4" w:rsidP="00CD4D4A">
      <w:pPr>
        <w:pStyle w:val="a8"/>
        <w:widowControl/>
        <w:numPr>
          <w:ilvl w:val="1"/>
          <w:numId w:val="2"/>
        </w:numPr>
        <w:tabs>
          <w:tab w:val="left" w:pos="709"/>
        </w:tabs>
        <w:snapToGrid w:val="0"/>
        <w:spacing w:beforeLines="50" w:before="180" w:afterLines="50" w:after="180" w:line="360" w:lineRule="auto"/>
        <w:ind w:leftChars="0" w:hanging="368"/>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申込期間</w:t>
      </w:r>
    </w:p>
    <w:p w:rsidR="00A816B4" w:rsidRPr="00762A46" w:rsidRDefault="001134F7" w:rsidP="00CD4D4A">
      <w:pPr>
        <w:pStyle w:val="a8"/>
        <w:widowControl/>
        <w:tabs>
          <w:tab w:val="left" w:pos="851"/>
        </w:tabs>
        <w:snapToGrid w:val="0"/>
        <w:spacing w:beforeLines="50" w:before="180" w:afterLines="50" w:after="180" w:line="360" w:lineRule="auto"/>
        <w:ind w:leftChars="364" w:left="1132" w:hanging="368"/>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令和２</w:t>
      </w:r>
      <w:r w:rsidR="00A816B4" w:rsidRPr="00762A46">
        <w:rPr>
          <w:rFonts w:asciiTheme="minorEastAsia" w:hAnsiTheme="minorEastAsia" w:cs="ＭＳ Ｐゴシック" w:hint="eastAsia"/>
          <w:kern w:val="0"/>
          <w:szCs w:val="21"/>
        </w:rPr>
        <w:t>年</w:t>
      </w:r>
      <w:r w:rsidRPr="00762A46">
        <w:rPr>
          <w:rFonts w:asciiTheme="minorEastAsia" w:hAnsiTheme="minorEastAsia" w:cs="ＭＳ Ｐゴシック" w:hint="eastAsia"/>
          <w:kern w:val="0"/>
          <w:szCs w:val="21"/>
        </w:rPr>
        <w:t>７</w:t>
      </w:r>
      <w:r w:rsidR="00146498" w:rsidRPr="00762A46">
        <w:rPr>
          <w:rFonts w:asciiTheme="minorEastAsia" w:hAnsiTheme="minorEastAsia" w:cs="ＭＳ Ｐゴシック" w:hint="eastAsia"/>
          <w:kern w:val="0"/>
          <w:szCs w:val="21"/>
        </w:rPr>
        <w:t>月</w:t>
      </w:r>
      <w:r w:rsidRPr="00762A46">
        <w:rPr>
          <w:rFonts w:asciiTheme="minorEastAsia" w:hAnsiTheme="minorEastAsia" w:cs="ＭＳ Ｐゴシック" w:hint="eastAsia"/>
          <w:kern w:val="0"/>
          <w:szCs w:val="21"/>
        </w:rPr>
        <w:t>１３</w:t>
      </w:r>
      <w:r w:rsidR="00617035" w:rsidRPr="00762A46">
        <w:rPr>
          <w:rFonts w:asciiTheme="minorEastAsia" w:hAnsiTheme="minorEastAsia" w:cs="ＭＳ Ｐゴシック" w:hint="eastAsia"/>
          <w:kern w:val="0"/>
          <w:szCs w:val="21"/>
        </w:rPr>
        <w:t>日（</w:t>
      </w:r>
      <w:r w:rsidR="009A36FA" w:rsidRPr="00762A46">
        <w:rPr>
          <w:rFonts w:asciiTheme="minorEastAsia" w:hAnsiTheme="minorEastAsia" w:cs="ＭＳ Ｐゴシック" w:hint="eastAsia"/>
          <w:kern w:val="0"/>
          <w:szCs w:val="21"/>
        </w:rPr>
        <w:t>月</w:t>
      </w:r>
      <w:r w:rsidR="00617035" w:rsidRPr="00762A46">
        <w:rPr>
          <w:rFonts w:asciiTheme="minorEastAsia" w:hAnsiTheme="minorEastAsia" w:cs="ＭＳ Ｐゴシック" w:hint="eastAsia"/>
          <w:kern w:val="0"/>
          <w:szCs w:val="21"/>
        </w:rPr>
        <w:t>）から</w:t>
      </w:r>
      <w:r w:rsidRPr="00762A46">
        <w:rPr>
          <w:rFonts w:asciiTheme="minorEastAsia" w:hAnsiTheme="minorEastAsia" w:cs="ＭＳ Ｐゴシック" w:hint="eastAsia"/>
          <w:kern w:val="0"/>
          <w:szCs w:val="21"/>
        </w:rPr>
        <w:t>８</w:t>
      </w:r>
      <w:r w:rsidR="00146498" w:rsidRPr="00762A46">
        <w:rPr>
          <w:rFonts w:asciiTheme="minorEastAsia" w:hAnsiTheme="minorEastAsia" w:cs="ＭＳ Ｐゴシック" w:hint="eastAsia"/>
          <w:kern w:val="0"/>
          <w:szCs w:val="21"/>
        </w:rPr>
        <w:t>月</w:t>
      </w:r>
      <w:r w:rsidRPr="00762A46">
        <w:rPr>
          <w:rFonts w:asciiTheme="minorEastAsia" w:hAnsiTheme="minorEastAsia" w:cs="ＭＳ Ｐゴシック" w:hint="eastAsia"/>
          <w:kern w:val="0"/>
          <w:szCs w:val="21"/>
        </w:rPr>
        <w:t>１４</w:t>
      </w:r>
      <w:r w:rsidR="00617035" w:rsidRPr="00762A46">
        <w:rPr>
          <w:rFonts w:asciiTheme="minorEastAsia" w:hAnsiTheme="minorEastAsia" w:cs="ＭＳ Ｐゴシック" w:hint="eastAsia"/>
          <w:kern w:val="0"/>
          <w:szCs w:val="21"/>
        </w:rPr>
        <w:t>日（</w:t>
      </w:r>
      <w:r w:rsidRPr="00762A46">
        <w:rPr>
          <w:rFonts w:asciiTheme="minorEastAsia" w:hAnsiTheme="minorEastAsia" w:cs="ＭＳ Ｐゴシック" w:hint="eastAsia"/>
          <w:kern w:val="0"/>
          <w:szCs w:val="21"/>
        </w:rPr>
        <w:t>金</w:t>
      </w:r>
      <w:r w:rsidR="00A816B4" w:rsidRPr="00762A46">
        <w:rPr>
          <w:rFonts w:asciiTheme="minorEastAsia" w:hAnsiTheme="minorEastAsia" w:cs="ＭＳ Ｐゴシック" w:hint="eastAsia"/>
          <w:kern w:val="0"/>
          <w:szCs w:val="21"/>
        </w:rPr>
        <w:t>）まで</w:t>
      </w:r>
    </w:p>
    <w:p w:rsidR="00A816B4" w:rsidRPr="00762A46" w:rsidRDefault="004F3523" w:rsidP="00CD4D4A">
      <w:pPr>
        <w:pStyle w:val="a8"/>
        <w:widowControl/>
        <w:tabs>
          <w:tab w:val="left" w:pos="709"/>
        </w:tabs>
        <w:snapToGrid w:val="0"/>
        <w:spacing w:beforeLines="50" w:before="180" w:afterLines="50" w:after="180" w:line="360" w:lineRule="auto"/>
        <w:ind w:leftChars="200" w:left="788" w:hanging="368"/>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 xml:space="preserve">　</w:t>
      </w:r>
      <w:r w:rsidR="007C69A8" w:rsidRPr="00762A46">
        <w:rPr>
          <w:rFonts w:asciiTheme="minorEastAsia" w:hAnsiTheme="minorEastAsia" w:cs="ＭＳ Ｐゴシック" w:hint="eastAsia"/>
          <w:kern w:val="0"/>
          <w:szCs w:val="21"/>
        </w:rPr>
        <w:t>※</w:t>
      </w:r>
      <w:r w:rsidRPr="00762A46">
        <w:rPr>
          <w:rFonts w:asciiTheme="minorEastAsia" w:hAnsiTheme="minorEastAsia" w:cs="ＭＳ Ｐゴシック" w:hint="eastAsia"/>
          <w:kern w:val="0"/>
          <w:szCs w:val="21"/>
        </w:rPr>
        <w:t xml:space="preserve">　</w:t>
      </w:r>
      <w:r w:rsidR="00994D2D" w:rsidRPr="00762A46">
        <w:rPr>
          <w:rFonts w:asciiTheme="minorEastAsia" w:hAnsiTheme="minorEastAsia" w:cs="ＭＳ Ｐゴシック" w:hint="eastAsia"/>
          <w:kern w:val="0"/>
          <w:szCs w:val="21"/>
        </w:rPr>
        <w:t>持参受付時間は、</w:t>
      </w:r>
      <w:r w:rsidR="005D24AD" w:rsidRPr="00762A46">
        <w:rPr>
          <w:rFonts w:asciiTheme="minorEastAsia" w:hAnsiTheme="minorEastAsia" w:cs="ＭＳ Ｐゴシック" w:hint="eastAsia"/>
          <w:kern w:val="0"/>
          <w:szCs w:val="21"/>
        </w:rPr>
        <w:t>午前８時３０分から午後５時１５分まで（土日、祝日を</w:t>
      </w:r>
      <w:r w:rsidR="00A816B4" w:rsidRPr="00762A46">
        <w:rPr>
          <w:rFonts w:asciiTheme="minorEastAsia" w:hAnsiTheme="minorEastAsia" w:cs="ＭＳ Ｐゴシック" w:hint="eastAsia"/>
          <w:kern w:val="0"/>
          <w:szCs w:val="21"/>
        </w:rPr>
        <w:t>除く）</w:t>
      </w:r>
    </w:p>
    <w:p w:rsidR="00A816B4" w:rsidRPr="00762A46" w:rsidRDefault="004F3523" w:rsidP="00CD4D4A">
      <w:pPr>
        <w:pStyle w:val="a8"/>
        <w:widowControl/>
        <w:tabs>
          <w:tab w:val="left" w:pos="709"/>
        </w:tabs>
        <w:snapToGrid w:val="0"/>
        <w:spacing w:beforeLines="50" w:before="180" w:afterLines="50" w:after="180" w:line="360" w:lineRule="auto"/>
        <w:ind w:leftChars="200" w:left="788" w:hanging="368"/>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 xml:space="preserve">　</w:t>
      </w:r>
      <w:r w:rsidR="007C69A8" w:rsidRPr="00762A46">
        <w:rPr>
          <w:rFonts w:asciiTheme="minorEastAsia" w:hAnsiTheme="minorEastAsia" w:cs="ＭＳ Ｐゴシック" w:hint="eastAsia"/>
          <w:kern w:val="0"/>
          <w:szCs w:val="21"/>
        </w:rPr>
        <w:t>※</w:t>
      </w:r>
      <w:r w:rsidRPr="00762A46">
        <w:rPr>
          <w:rFonts w:asciiTheme="minorEastAsia" w:hAnsiTheme="minorEastAsia" w:cs="ＭＳ Ｐゴシック" w:hint="eastAsia"/>
          <w:kern w:val="0"/>
          <w:szCs w:val="21"/>
        </w:rPr>
        <w:t xml:space="preserve">　</w:t>
      </w:r>
      <w:r w:rsidR="00AA5B76" w:rsidRPr="00762A46">
        <w:rPr>
          <w:rFonts w:asciiTheme="minorEastAsia" w:hAnsiTheme="minorEastAsia" w:cs="ＭＳ Ｐゴシック" w:hint="eastAsia"/>
          <w:kern w:val="0"/>
          <w:szCs w:val="21"/>
        </w:rPr>
        <w:t>郵送（簡易書留）の場合は、</w:t>
      </w:r>
      <w:r w:rsidR="001E17AD" w:rsidRPr="00762A46">
        <w:rPr>
          <w:rFonts w:asciiTheme="minorEastAsia" w:hAnsiTheme="minorEastAsia" w:cs="ＭＳ Ｐゴシック" w:hint="eastAsia"/>
          <w:kern w:val="0"/>
          <w:szCs w:val="21"/>
        </w:rPr>
        <w:t>令和２</w:t>
      </w:r>
      <w:r w:rsidR="00617035" w:rsidRPr="00762A46">
        <w:rPr>
          <w:rFonts w:asciiTheme="minorEastAsia" w:hAnsiTheme="minorEastAsia" w:cs="ＭＳ Ｐゴシック" w:hint="eastAsia"/>
          <w:kern w:val="0"/>
          <w:szCs w:val="21"/>
        </w:rPr>
        <w:t>年</w:t>
      </w:r>
      <w:r w:rsidR="001E17AD" w:rsidRPr="00762A46">
        <w:rPr>
          <w:rFonts w:asciiTheme="minorEastAsia" w:hAnsiTheme="minorEastAsia" w:cs="ＭＳ Ｐゴシック" w:hint="eastAsia"/>
          <w:kern w:val="0"/>
          <w:szCs w:val="21"/>
        </w:rPr>
        <w:t>８</w:t>
      </w:r>
      <w:r w:rsidR="00AB4341" w:rsidRPr="00762A46">
        <w:rPr>
          <w:rFonts w:asciiTheme="minorEastAsia" w:hAnsiTheme="minorEastAsia" w:cs="ＭＳ Ｐゴシック" w:hint="eastAsia"/>
          <w:kern w:val="0"/>
          <w:szCs w:val="21"/>
        </w:rPr>
        <w:t>月</w:t>
      </w:r>
      <w:r w:rsidR="001E17AD" w:rsidRPr="00762A46">
        <w:rPr>
          <w:rFonts w:asciiTheme="minorEastAsia" w:hAnsiTheme="minorEastAsia" w:cs="ＭＳ Ｐゴシック" w:hint="eastAsia"/>
          <w:kern w:val="0"/>
          <w:szCs w:val="21"/>
        </w:rPr>
        <w:t>１４</w:t>
      </w:r>
      <w:r w:rsidR="00A816B4" w:rsidRPr="00762A46">
        <w:rPr>
          <w:rFonts w:asciiTheme="minorEastAsia" w:hAnsiTheme="minorEastAsia" w:cs="ＭＳ Ｐゴシック" w:hint="eastAsia"/>
          <w:kern w:val="0"/>
          <w:szCs w:val="21"/>
        </w:rPr>
        <w:t>日</w:t>
      </w:r>
      <w:r w:rsidR="00AB4341" w:rsidRPr="00762A46">
        <w:rPr>
          <w:rFonts w:asciiTheme="minorEastAsia" w:hAnsiTheme="minorEastAsia" w:cs="ＭＳ Ｐゴシック" w:hint="eastAsia"/>
          <w:kern w:val="0"/>
          <w:szCs w:val="21"/>
        </w:rPr>
        <w:t>（</w:t>
      </w:r>
      <w:r w:rsidR="001E17AD" w:rsidRPr="00762A46">
        <w:rPr>
          <w:rFonts w:asciiTheme="minorEastAsia" w:hAnsiTheme="minorEastAsia" w:cs="ＭＳ Ｐゴシック" w:hint="eastAsia"/>
          <w:kern w:val="0"/>
          <w:szCs w:val="21"/>
        </w:rPr>
        <w:t>金</w:t>
      </w:r>
      <w:r w:rsidR="00994D2D" w:rsidRPr="00762A46">
        <w:rPr>
          <w:rFonts w:asciiTheme="minorEastAsia" w:hAnsiTheme="minorEastAsia" w:cs="ＭＳ Ｐゴシック" w:hint="eastAsia"/>
          <w:kern w:val="0"/>
          <w:szCs w:val="21"/>
        </w:rPr>
        <w:t>）</w:t>
      </w:r>
      <w:r w:rsidR="00A816B4" w:rsidRPr="00762A46">
        <w:rPr>
          <w:rFonts w:asciiTheme="minorEastAsia" w:hAnsiTheme="minorEastAsia" w:cs="ＭＳ Ｐゴシック" w:hint="eastAsia"/>
          <w:kern w:val="0"/>
          <w:szCs w:val="21"/>
        </w:rPr>
        <w:t>必着</w:t>
      </w:r>
    </w:p>
    <w:p w:rsidR="00A816B4" w:rsidRPr="00762A46" w:rsidRDefault="001A2DFB" w:rsidP="00CD4D4A">
      <w:pPr>
        <w:pStyle w:val="a8"/>
        <w:widowControl/>
        <w:numPr>
          <w:ilvl w:val="1"/>
          <w:numId w:val="2"/>
        </w:numPr>
        <w:tabs>
          <w:tab w:val="left" w:pos="709"/>
        </w:tabs>
        <w:snapToGrid w:val="0"/>
        <w:spacing w:beforeLines="50" w:before="180" w:afterLines="50" w:after="180" w:line="360" w:lineRule="auto"/>
        <w:ind w:leftChars="0" w:hanging="368"/>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提出</w:t>
      </w:r>
      <w:r w:rsidR="00A816B4" w:rsidRPr="00762A46">
        <w:rPr>
          <w:rFonts w:asciiTheme="minorEastAsia" w:hAnsiTheme="minorEastAsia" w:cs="ＭＳ Ｐゴシック" w:hint="eastAsia"/>
          <w:kern w:val="0"/>
          <w:szCs w:val="21"/>
        </w:rPr>
        <w:t>先・持参場所</w:t>
      </w:r>
    </w:p>
    <w:p w:rsidR="00A816B4" w:rsidRPr="00762A46" w:rsidRDefault="00A816B4" w:rsidP="005D5567">
      <w:pPr>
        <w:pStyle w:val="a8"/>
        <w:widowControl/>
        <w:tabs>
          <w:tab w:val="left" w:pos="709"/>
        </w:tabs>
        <w:snapToGrid w:val="0"/>
        <w:spacing w:beforeLines="50" w:before="180" w:afterLines="50" w:after="180" w:line="360" w:lineRule="auto"/>
        <w:ind w:leftChars="0" w:left="0" w:firstLineChars="350" w:firstLine="735"/>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〒１００－０１０１　東京都大島町元町字オンダシ２２２番１</w:t>
      </w:r>
    </w:p>
    <w:p w:rsidR="00A816B4" w:rsidRPr="00762A46" w:rsidRDefault="003E3C29" w:rsidP="00CD4D4A">
      <w:pPr>
        <w:pStyle w:val="a8"/>
        <w:widowControl/>
        <w:tabs>
          <w:tab w:val="left" w:pos="709"/>
        </w:tabs>
        <w:snapToGrid w:val="0"/>
        <w:spacing w:beforeLines="50" w:before="180" w:afterLines="50" w:after="180" w:line="360" w:lineRule="auto"/>
        <w:ind w:left="1208" w:hanging="368"/>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東京都総務局大島支庁総務課庶務担当</w:t>
      </w:r>
      <w:r w:rsidR="00A816B4" w:rsidRPr="00762A46">
        <w:rPr>
          <w:rFonts w:asciiTheme="minorEastAsia" w:hAnsiTheme="minorEastAsia" w:cs="ＭＳ Ｐゴシック" w:hint="eastAsia"/>
          <w:kern w:val="0"/>
          <w:szCs w:val="21"/>
        </w:rPr>
        <w:t>（大島支庁２階）</w:t>
      </w:r>
    </w:p>
    <w:p w:rsidR="00A816B4" w:rsidRPr="00762A46" w:rsidRDefault="00A816B4" w:rsidP="00CD4D4A">
      <w:pPr>
        <w:pStyle w:val="a8"/>
        <w:widowControl/>
        <w:numPr>
          <w:ilvl w:val="1"/>
          <w:numId w:val="2"/>
        </w:numPr>
        <w:tabs>
          <w:tab w:val="left" w:pos="709"/>
        </w:tabs>
        <w:snapToGrid w:val="0"/>
        <w:spacing w:beforeLines="50" w:before="180" w:afterLines="50" w:after="180" w:line="360" w:lineRule="auto"/>
        <w:ind w:leftChars="0" w:hanging="368"/>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その他</w:t>
      </w:r>
    </w:p>
    <w:p w:rsidR="00A816B4" w:rsidRPr="00762A46" w:rsidRDefault="00A816B4" w:rsidP="005D5567">
      <w:pPr>
        <w:pStyle w:val="a8"/>
        <w:widowControl/>
        <w:tabs>
          <w:tab w:val="left" w:pos="709"/>
        </w:tabs>
        <w:snapToGrid w:val="0"/>
        <w:spacing w:beforeLines="50" w:before="180" w:afterLines="50" w:after="180" w:line="360" w:lineRule="auto"/>
        <w:ind w:leftChars="-100" w:left="630" w:hangingChars="400" w:hanging="840"/>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 xml:space="preserve">　　</w:t>
      </w:r>
      <w:r w:rsidR="005D5567" w:rsidRPr="00762A46">
        <w:rPr>
          <w:rFonts w:asciiTheme="minorEastAsia" w:hAnsiTheme="minorEastAsia" w:cs="ＭＳ Ｐゴシック" w:hint="eastAsia"/>
          <w:kern w:val="0"/>
          <w:szCs w:val="21"/>
        </w:rPr>
        <w:t xml:space="preserve">  </w:t>
      </w:r>
      <w:r w:rsidR="005D5567" w:rsidRPr="00762A46">
        <w:rPr>
          <w:rFonts w:asciiTheme="minorEastAsia" w:hAnsiTheme="minorEastAsia" w:cs="ＭＳ Ｐゴシック"/>
          <w:kern w:val="0"/>
          <w:szCs w:val="21"/>
        </w:rPr>
        <w:t xml:space="preserve">  </w:t>
      </w:r>
      <w:r w:rsidRPr="00762A46">
        <w:rPr>
          <w:rFonts w:asciiTheme="minorEastAsia" w:hAnsiTheme="minorEastAsia" w:cs="ＭＳ Ｐゴシック" w:hint="eastAsia"/>
          <w:kern w:val="0"/>
          <w:szCs w:val="21"/>
        </w:rPr>
        <w:t>「</w:t>
      </w:r>
      <w:r w:rsidR="00C2598F" w:rsidRPr="00762A46">
        <w:rPr>
          <w:rFonts w:asciiTheme="minorEastAsia" w:hAnsiTheme="minorEastAsia" w:cs="ＭＳ Ｐゴシック" w:hint="eastAsia"/>
          <w:kern w:val="0"/>
          <w:szCs w:val="21"/>
        </w:rPr>
        <w:t>会計年度任用職員</w:t>
      </w:r>
      <w:r w:rsidRPr="00762A46">
        <w:rPr>
          <w:rFonts w:asciiTheme="minorEastAsia" w:hAnsiTheme="minorEastAsia" w:cs="ＭＳ Ｐゴシック" w:hint="eastAsia"/>
          <w:kern w:val="0"/>
          <w:szCs w:val="21"/>
        </w:rPr>
        <w:t>申込書」上部の「整理番号」欄は空欄のままとし、「職名」欄は「</w:t>
      </w:r>
      <w:r w:rsidR="00F06192" w:rsidRPr="00762A46">
        <w:rPr>
          <w:rFonts w:asciiTheme="minorEastAsia" w:hAnsiTheme="minorEastAsia" w:cs="ＭＳ Ｐゴシック" w:hint="eastAsia"/>
          <w:kern w:val="0"/>
          <w:szCs w:val="21"/>
        </w:rPr>
        <w:t>防除専門員</w:t>
      </w:r>
      <w:r w:rsidRPr="00762A46">
        <w:rPr>
          <w:rFonts w:asciiTheme="minorEastAsia" w:hAnsiTheme="minorEastAsia" w:cs="ＭＳ Ｐゴシック" w:hint="eastAsia"/>
          <w:kern w:val="0"/>
          <w:szCs w:val="21"/>
        </w:rPr>
        <w:t>」と記載してください。</w:t>
      </w:r>
    </w:p>
    <w:p w:rsidR="00A816B4" w:rsidRPr="00762A46" w:rsidRDefault="00A816B4" w:rsidP="006F1D0B">
      <w:pPr>
        <w:pStyle w:val="a8"/>
        <w:widowControl/>
        <w:snapToGrid w:val="0"/>
        <w:spacing w:beforeLines="50" w:before="180" w:afterLines="50" w:after="180" w:line="360" w:lineRule="auto"/>
        <w:ind w:leftChars="0" w:hangingChars="400" w:hanging="840"/>
        <w:contextualSpacing/>
        <w:jc w:val="left"/>
        <w:rPr>
          <w:rFonts w:asciiTheme="minorEastAsia" w:hAnsiTheme="minorEastAsia" w:cs="ＭＳ Ｐゴシック"/>
          <w:kern w:val="0"/>
          <w:szCs w:val="21"/>
        </w:rPr>
      </w:pPr>
    </w:p>
    <w:p w:rsidR="00A816B4" w:rsidRPr="00762A46" w:rsidRDefault="00A816B4" w:rsidP="00446513">
      <w:pPr>
        <w:pStyle w:val="a8"/>
        <w:widowControl/>
        <w:numPr>
          <w:ilvl w:val="0"/>
          <w:numId w:val="2"/>
        </w:numPr>
        <w:snapToGrid w:val="0"/>
        <w:spacing w:beforeLines="50" w:before="180" w:afterLines="50" w:after="180" w:line="360" w:lineRule="auto"/>
        <w:ind w:leftChars="0"/>
        <w:contextualSpacing/>
        <w:jc w:val="left"/>
        <w:rPr>
          <w:rFonts w:asciiTheme="minorEastAsia" w:hAnsiTheme="minorEastAsia" w:cs="ＭＳ Ｐゴシック"/>
          <w:b/>
          <w:kern w:val="0"/>
          <w:szCs w:val="21"/>
        </w:rPr>
      </w:pPr>
      <w:r w:rsidRPr="00762A46">
        <w:rPr>
          <w:rFonts w:asciiTheme="minorEastAsia" w:hAnsiTheme="minorEastAsia" w:cs="ＭＳ Ｐゴシック" w:hint="eastAsia"/>
          <w:b/>
          <w:kern w:val="0"/>
          <w:szCs w:val="21"/>
        </w:rPr>
        <w:t>選考方法</w:t>
      </w:r>
    </w:p>
    <w:p w:rsidR="00A816B4" w:rsidRPr="00762A46" w:rsidRDefault="00A816B4" w:rsidP="005D5567">
      <w:pPr>
        <w:pStyle w:val="a8"/>
        <w:widowControl/>
        <w:numPr>
          <w:ilvl w:val="1"/>
          <w:numId w:val="2"/>
        </w:numPr>
        <w:tabs>
          <w:tab w:val="left" w:pos="709"/>
          <w:tab w:val="left" w:pos="1134"/>
        </w:tabs>
        <w:snapToGrid w:val="0"/>
        <w:spacing w:beforeLines="50" w:before="180" w:afterLines="50" w:after="180" w:line="360" w:lineRule="auto"/>
        <w:ind w:leftChars="0" w:hanging="368"/>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第一次選考</w:t>
      </w:r>
    </w:p>
    <w:p w:rsidR="00F22552" w:rsidRPr="00D0761C" w:rsidRDefault="00A816B4" w:rsidP="005D5567">
      <w:pPr>
        <w:pStyle w:val="a8"/>
        <w:widowControl/>
        <w:snapToGrid w:val="0"/>
        <w:spacing w:beforeLines="50" w:before="180" w:afterLines="50" w:after="180" w:line="360" w:lineRule="auto"/>
        <w:ind w:leftChars="0" w:left="420" w:hanging="368"/>
        <w:contextualSpacing/>
        <w:jc w:val="left"/>
        <w:rPr>
          <w:rFonts w:asciiTheme="minorEastAsia" w:hAnsiTheme="minorEastAsia" w:cs="ＭＳ Ｐゴシック"/>
          <w:kern w:val="0"/>
          <w:szCs w:val="21"/>
        </w:rPr>
      </w:pPr>
      <w:r w:rsidRPr="00762A46">
        <w:rPr>
          <w:rFonts w:asciiTheme="minorEastAsia" w:hAnsiTheme="minorEastAsia" w:cs="ＭＳ Ｐゴシック" w:hint="eastAsia"/>
          <w:kern w:val="0"/>
          <w:szCs w:val="21"/>
        </w:rPr>
        <w:t xml:space="preserve">　</w:t>
      </w:r>
      <w:r w:rsidR="005D5567" w:rsidRPr="00762A46">
        <w:rPr>
          <w:rFonts w:asciiTheme="minorEastAsia" w:hAnsiTheme="minorEastAsia" w:cs="ＭＳ Ｐゴシック" w:hint="eastAsia"/>
          <w:kern w:val="0"/>
          <w:szCs w:val="21"/>
        </w:rPr>
        <w:t xml:space="preserve">    </w:t>
      </w:r>
      <w:r w:rsidRPr="00762A46">
        <w:rPr>
          <w:rFonts w:asciiTheme="minorEastAsia" w:hAnsiTheme="minorEastAsia" w:cs="ＭＳ Ｐゴシック" w:hint="eastAsia"/>
          <w:kern w:val="0"/>
          <w:szCs w:val="21"/>
        </w:rPr>
        <w:t>書</w:t>
      </w:r>
      <w:r w:rsidR="008252D6">
        <w:rPr>
          <w:rFonts w:asciiTheme="minorEastAsia" w:hAnsiTheme="minorEastAsia" w:cs="ＭＳ Ｐゴシック" w:hint="eastAsia"/>
          <w:kern w:val="0"/>
          <w:szCs w:val="21"/>
        </w:rPr>
        <w:t>類</w:t>
      </w:r>
      <w:r w:rsidR="008252D6" w:rsidRPr="00D0761C">
        <w:rPr>
          <w:rFonts w:asciiTheme="minorEastAsia" w:hAnsiTheme="minorEastAsia" w:cs="ＭＳ Ｐゴシック" w:hint="eastAsia"/>
          <w:kern w:val="0"/>
          <w:szCs w:val="21"/>
        </w:rPr>
        <w:t>選考（</w:t>
      </w:r>
      <w:r w:rsidR="00F22552" w:rsidRPr="00D0761C">
        <w:rPr>
          <w:rFonts w:asciiTheme="minorEastAsia" w:hAnsiTheme="minorEastAsia" w:cs="ＭＳ Ｐゴシック" w:hint="eastAsia"/>
          <w:kern w:val="0"/>
          <w:szCs w:val="21"/>
        </w:rPr>
        <w:t>合否結果</w:t>
      </w:r>
      <w:r w:rsidR="008252D6" w:rsidRPr="00D0761C">
        <w:rPr>
          <w:rFonts w:asciiTheme="minorEastAsia" w:hAnsiTheme="minorEastAsia" w:cs="ＭＳ Ｐゴシック" w:hint="eastAsia"/>
          <w:kern w:val="0"/>
          <w:szCs w:val="21"/>
        </w:rPr>
        <w:t>については</w:t>
      </w:r>
      <w:r w:rsidR="00BC1CBC" w:rsidRPr="00D0761C">
        <w:rPr>
          <w:rFonts w:asciiTheme="minorEastAsia" w:hAnsiTheme="minorEastAsia" w:cs="ＭＳ Ｐゴシック" w:hint="eastAsia"/>
          <w:kern w:val="0"/>
          <w:szCs w:val="21"/>
        </w:rPr>
        <w:t>郵送</w:t>
      </w:r>
      <w:r w:rsidR="00F22552" w:rsidRPr="00D0761C">
        <w:rPr>
          <w:rFonts w:asciiTheme="minorEastAsia" w:hAnsiTheme="minorEastAsia" w:cs="ＭＳ Ｐゴシック" w:hint="eastAsia"/>
          <w:kern w:val="0"/>
          <w:szCs w:val="21"/>
        </w:rPr>
        <w:t>等により通知します。</w:t>
      </w:r>
    </w:p>
    <w:p w:rsidR="008252D6" w:rsidRPr="00D0761C" w:rsidRDefault="00F22552" w:rsidP="00F22552">
      <w:pPr>
        <w:pStyle w:val="a8"/>
        <w:widowControl/>
        <w:snapToGrid w:val="0"/>
        <w:spacing w:beforeLines="50" w:before="180" w:afterLines="50" w:after="180" w:line="360" w:lineRule="auto"/>
        <w:ind w:leftChars="100" w:left="210" w:firstLineChars="700" w:firstLine="1470"/>
        <w:contextualSpacing/>
        <w:jc w:val="left"/>
        <w:rPr>
          <w:rFonts w:asciiTheme="minorEastAsia" w:hAnsiTheme="minorEastAsia" w:cs="ＭＳ Ｐゴシック"/>
          <w:kern w:val="0"/>
          <w:szCs w:val="21"/>
        </w:rPr>
      </w:pPr>
      <w:r w:rsidRPr="00D0761C">
        <w:rPr>
          <w:rFonts w:asciiTheme="minorEastAsia" w:hAnsiTheme="minorEastAsia" w:cs="ＭＳ Ｐゴシック" w:hint="eastAsia"/>
          <w:kern w:val="0"/>
          <w:szCs w:val="21"/>
        </w:rPr>
        <w:t xml:space="preserve">なお、合格者については、別途電話連絡いたします。）　</w:t>
      </w:r>
    </w:p>
    <w:p w:rsidR="00A816B4" w:rsidRPr="00D0761C" w:rsidRDefault="00A816B4" w:rsidP="005D5567">
      <w:pPr>
        <w:pStyle w:val="a8"/>
        <w:widowControl/>
        <w:numPr>
          <w:ilvl w:val="1"/>
          <w:numId w:val="2"/>
        </w:numPr>
        <w:tabs>
          <w:tab w:val="left" w:pos="709"/>
        </w:tabs>
        <w:snapToGrid w:val="0"/>
        <w:spacing w:beforeLines="50" w:before="180" w:afterLines="50" w:after="180" w:line="360" w:lineRule="auto"/>
        <w:ind w:leftChars="0" w:hanging="368"/>
        <w:contextualSpacing/>
        <w:jc w:val="left"/>
        <w:rPr>
          <w:rFonts w:asciiTheme="minorEastAsia" w:hAnsiTheme="minorEastAsia" w:cs="ＭＳ Ｐゴシック"/>
          <w:kern w:val="0"/>
          <w:szCs w:val="21"/>
        </w:rPr>
      </w:pPr>
      <w:r w:rsidRPr="00D0761C">
        <w:rPr>
          <w:rFonts w:asciiTheme="minorEastAsia" w:hAnsiTheme="minorEastAsia" w:cs="ＭＳ Ｐゴシック" w:hint="eastAsia"/>
          <w:kern w:val="0"/>
          <w:szCs w:val="21"/>
        </w:rPr>
        <w:t>第二次選考</w:t>
      </w:r>
    </w:p>
    <w:p w:rsidR="00A816B4" w:rsidRPr="00D0761C" w:rsidRDefault="00A816B4" w:rsidP="005D5567">
      <w:pPr>
        <w:pStyle w:val="a8"/>
        <w:widowControl/>
        <w:snapToGrid w:val="0"/>
        <w:spacing w:beforeLines="50" w:before="180" w:afterLines="50" w:after="180" w:line="360" w:lineRule="auto"/>
        <w:ind w:leftChars="50" w:left="105" w:firstLineChars="200" w:firstLine="420"/>
        <w:contextualSpacing/>
        <w:jc w:val="left"/>
        <w:rPr>
          <w:rFonts w:asciiTheme="minorEastAsia" w:hAnsiTheme="minorEastAsia" w:cs="ＭＳ Ｐゴシック"/>
          <w:kern w:val="0"/>
          <w:szCs w:val="21"/>
        </w:rPr>
      </w:pPr>
      <w:r w:rsidRPr="00D0761C">
        <w:rPr>
          <w:rFonts w:asciiTheme="minorEastAsia" w:hAnsiTheme="minorEastAsia" w:cs="ＭＳ Ｐゴシック" w:hint="eastAsia"/>
          <w:kern w:val="0"/>
          <w:szCs w:val="21"/>
        </w:rPr>
        <w:t xml:space="preserve">　面接（選考日時及び選考会場については第一次選考合格者にご連絡いたします</w:t>
      </w:r>
      <w:r w:rsidR="00BC1CBC" w:rsidRPr="00D0761C">
        <w:rPr>
          <w:rFonts w:asciiTheme="minorEastAsia" w:hAnsiTheme="minorEastAsia" w:cs="ＭＳ Ｐゴシック" w:hint="eastAsia"/>
          <w:kern w:val="0"/>
          <w:szCs w:val="21"/>
        </w:rPr>
        <w:t>。）</w:t>
      </w:r>
    </w:p>
    <w:p w:rsidR="00A816B4" w:rsidRPr="00D0761C" w:rsidRDefault="008252D6" w:rsidP="00CD1D92">
      <w:pPr>
        <w:pStyle w:val="a8"/>
        <w:widowControl/>
        <w:snapToGrid w:val="0"/>
        <w:spacing w:beforeLines="50" w:before="180" w:afterLines="50" w:after="180" w:line="360" w:lineRule="auto"/>
        <w:ind w:leftChars="0" w:left="420" w:firstLineChars="200" w:firstLine="420"/>
        <w:contextualSpacing/>
        <w:jc w:val="left"/>
        <w:rPr>
          <w:rFonts w:asciiTheme="minorEastAsia" w:hAnsiTheme="minorEastAsia" w:cs="ＭＳ Ｐゴシック"/>
          <w:kern w:val="0"/>
          <w:szCs w:val="21"/>
        </w:rPr>
      </w:pPr>
      <w:r w:rsidRPr="00D0761C">
        <w:rPr>
          <w:rFonts w:asciiTheme="minorEastAsia" w:hAnsiTheme="minorEastAsia" w:cs="ＭＳ Ｐゴシック" w:hint="eastAsia"/>
          <w:kern w:val="0"/>
          <w:szCs w:val="21"/>
        </w:rPr>
        <w:t xml:space="preserve">　　※面接は大島で実施いたします。</w:t>
      </w:r>
    </w:p>
    <w:p w:rsidR="008252D6" w:rsidRPr="00D0761C" w:rsidRDefault="008252D6" w:rsidP="00446513">
      <w:pPr>
        <w:pStyle w:val="a8"/>
        <w:widowControl/>
        <w:snapToGrid w:val="0"/>
        <w:spacing w:beforeLines="50" w:before="180" w:afterLines="50" w:after="180" w:line="360" w:lineRule="auto"/>
        <w:ind w:leftChars="0" w:left="420"/>
        <w:contextualSpacing/>
        <w:jc w:val="left"/>
        <w:rPr>
          <w:rFonts w:asciiTheme="minorEastAsia" w:hAnsiTheme="minorEastAsia" w:cs="ＭＳ Ｐゴシック"/>
          <w:kern w:val="0"/>
          <w:szCs w:val="21"/>
        </w:rPr>
      </w:pPr>
    </w:p>
    <w:p w:rsidR="00A816B4" w:rsidRPr="00D0761C" w:rsidRDefault="00A816B4" w:rsidP="00446513">
      <w:pPr>
        <w:pStyle w:val="a8"/>
        <w:widowControl/>
        <w:numPr>
          <w:ilvl w:val="0"/>
          <w:numId w:val="2"/>
        </w:numPr>
        <w:snapToGrid w:val="0"/>
        <w:spacing w:beforeLines="50" w:before="180" w:afterLines="50" w:after="180" w:line="360" w:lineRule="auto"/>
        <w:ind w:leftChars="0"/>
        <w:contextualSpacing/>
        <w:jc w:val="left"/>
        <w:rPr>
          <w:rFonts w:asciiTheme="minorEastAsia" w:hAnsiTheme="minorEastAsia" w:cs="ＭＳ Ｐゴシック"/>
          <w:b/>
          <w:kern w:val="0"/>
          <w:szCs w:val="21"/>
        </w:rPr>
      </w:pPr>
      <w:r w:rsidRPr="00D0761C">
        <w:rPr>
          <w:rFonts w:asciiTheme="minorEastAsia" w:hAnsiTheme="minorEastAsia" w:cs="ＭＳ Ｐゴシック" w:hint="eastAsia"/>
          <w:b/>
          <w:kern w:val="0"/>
          <w:szCs w:val="21"/>
        </w:rPr>
        <w:t>問合せ先</w:t>
      </w:r>
    </w:p>
    <w:p w:rsidR="008252D6" w:rsidRPr="00D0761C" w:rsidRDefault="008252D6" w:rsidP="008252D6">
      <w:pPr>
        <w:pStyle w:val="a8"/>
        <w:widowControl/>
        <w:snapToGrid w:val="0"/>
        <w:spacing w:beforeLines="50" w:before="180" w:afterLines="50" w:after="180" w:line="360" w:lineRule="auto"/>
        <w:ind w:leftChars="0" w:left="420"/>
        <w:contextualSpacing/>
        <w:jc w:val="left"/>
        <w:rPr>
          <w:rFonts w:asciiTheme="minorEastAsia" w:hAnsiTheme="minorEastAsia" w:cs="ＭＳ Ｐゴシック"/>
          <w:kern w:val="0"/>
          <w:szCs w:val="21"/>
        </w:rPr>
      </w:pPr>
      <w:r w:rsidRPr="00D0761C">
        <w:rPr>
          <w:rFonts w:asciiTheme="minorEastAsia" w:hAnsiTheme="minorEastAsia" w:cs="ＭＳ Ｐゴシック" w:hint="eastAsia"/>
          <w:kern w:val="0"/>
          <w:szCs w:val="21"/>
        </w:rPr>
        <w:t>（選考に関する問い合せ）</w:t>
      </w:r>
    </w:p>
    <w:p w:rsidR="00A816B4" w:rsidRPr="00D0761C" w:rsidRDefault="00CD1D92" w:rsidP="004832EE">
      <w:pPr>
        <w:pStyle w:val="a8"/>
        <w:widowControl/>
        <w:snapToGrid w:val="0"/>
        <w:spacing w:beforeLines="50" w:before="180" w:afterLines="50" w:after="180" w:line="360" w:lineRule="auto"/>
        <w:ind w:leftChars="100" w:left="210" w:firstLineChars="200" w:firstLine="420"/>
        <w:contextualSpacing/>
        <w:jc w:val="left"/>
        <w:rPr>
          <w:rFonts w:asciiTheme="minorEastAsia" w:hAnsiTheme="minorEastAsia" w:cs="ＭＳ Ｐゴシック"/>
          <w:kern w:val="0"/>
          <w:szCs w:val="21"/>
        </w:rPr>
      </w:pPr>
      <w:r w:rsidRPr="00D0761C">
        <w:rPr>
          <w:rFonts w:asciiTheme="minorEastAsia" w:hAnsiTheme="minorEastAsia" w:cs="ＭＳ Ｐゴシック" w:hint="eastAsia"/>
          <w:kern w:val="0"/>
          <w:szCs w:val="21"/>
        </w:rPr>
        <w:t>東京都大島支庁総務課庶務担当</w:t>
      </w:r>
      <w:r w:rsidR="0097443A" w:rsidRPr="00D0761C">
        <w:rPr>
          <w:rFonts w:asciiTheme="minorEastAsia" w:hAnsiTheme="minorEastAsia" w:cs="ＭＳ Ｐゴシック" w:hint="eastAsia"/>
          <w:kern w:val="0"/>
          <w:szCs w:val="21"/>
        </w:rPr>
        <w:t xml:space="preserve">　</w:t>
      </w:r>
    </w:p>
    <w:p w:rsidR="008252D6" w:rsidRPr="00D0761C" w:rsidRDefault="009B5991" w:rsidP="004832EE">
      <w:pPr>
        <w:pStyle w:val="a8"/>
        <w:widowControl/>
        <w:snapToGrid w:val="0"/>
        <w:spacing w:beforeLines="50" w:before="180" w:afterLines="50" w:after="180" w:line="360" w:lineRule="auto"/>
        <w:ind w:leftChars="100" w:left="210" w:firstLineChars="200" w:firstLine="420"/>
        <w:contextualSpacing/>
        <w:jc w:val="left"/>
        <w:rPr>
          <w:rFonts w:asciiTheme="minorEastAsia" w:hAnsiTheme="minorEastAsia" w:cs="ＭＳ Ｐゴシック"/>
          <w:kern w:val="0"/>
          <w:szCs w:val="21"/>
        </w:rPr>
      </w:pPr>
      <w:r w:rsidRPr="00D0761C">
        <w:rPr>
          <w:rFonts w:asciiTheme="minorEastAsia" w:hAnsiTheme="minorEastAsia" w:cs="ＭＳ Ｐゴシック" w:hint="eastAsia"/>
          <w:kern w:val="0"/>
          <w:szCs w:val="21"/>
        </w:rPr>
        <w:t>電話　０４９９２－２－</w:t>
      </w:r>
      <w:r w:rsidRPr="00D0761C">
        <w:rPr>
          <w:rFonts w:asciiTheme="minorEastAsia" w:hAnsiTheme="minorEastAsia" w:cs="ＭＳ Ｐゴシック" w:hint="eastAsia"/>
          <w:b/>
          <w:kern w:val="0"/>
          <w:szCs w:val="21"/>
          <w:u w:val="single"/>
        </w:rPr>
        <w:t>４４１１</w:t>
      </w:r>
      <w:r w:rsidR="00BC3B5C" w:rsidRPr="00D0761C">
        <w:rPr>
          <w:rFonts w:asciiTheme="minorEastAsia" w:hAnsiTheme="minorEastAsia" w:cs="ＭＳ Ｐゴシック" w:hint="eastAsia"/>
          <w:kern w:val="0"/>
          <w:szCs w:val="21"/>
        </w:rPr>
        <w:t>（代）</w:t>
      </w:r>
    </w:p>
    <w:p w:rsidR="008252D6" w:rsidRPr="00D0761C" w:rsidRDefault="008252D6" w:rsidP="008252D6">
      <w:pPr>
        <w:pStyle w:val="a8"/>
        <w:widowControl/>
        <w:snapToGrid w:val="0"/>
        <w:spacing w:beforeLines="50" w:before="180" w:afterLines="50" w:after="180" w:line="360" w:lineRule="auto"/>
        <w:ind w:leftChars="100" w:left="210" w:firstLineChars="100" w:firstLine="210"/>
        <w:contextualSpacing/>
        <w:jc w:val="left"/>
        <w:rPr>
          <w:rFonts w:asciiTheme="minorEastAsia" w:hAnsiTheme="minorEastAsia" w:cs="ＭＳ Ｐゴシック"/>
          <w:kern w:val="0"/>
          <w:szCs w:val="21"/>
        </w:rPr>
      </w:pPr>
    </w:p>
    <w:p w:rsidR="00CD1D92" w:rsidRPr="004832EE" w:rsidRDefault="008252D6" w:rsidP="004832EE">
      <w:pPr>
        <w:pStyle w:val="a8"/>
        <w:widowControl/>
        <w:snapToGrid w:val="0"/>
        <w:spacing w:beforeLines="50" w:before="180" w:afterLines="50" w:after="180" w:line="360" w:lineRule="auto"/>
        <w:ind w:leftChars="100" w:left="210" w:firstLineChars="100" w:firstLine="210"/>
        <w:contextualSpacing/>
        <w:jc w:val="left"/>
        <w:rPr>
          <w:rFonts w:asciiTheme="minorEastAsia" w:hAnsiTheme="minorEastAsia" w:cs="ＭＳ Ｐゴシック"/>
          <w:kern w:val="0"/>
          <w:szCs w:val="21"/>
        </w:rPr>
      </w:pPr>
      <w:r w:rsidRPr="00D0761C">
        <w:rPr>
          <w:rFonts w:asciiTheme="minorEastAsia" w:hAnsiTheme="minorEastAsia" w:cs="ＭＳ Ｐゴシック" w:hint="eastAsia"/>
          <w:kern w:val="0"/>
          <w:szCs w:val="21"/>
        </w:rPr>
        <w:t>（業務内容に関する問い合せ）</w:t>
      </w:r>
    </w:p>
    <w:p w:rsidR="008252D6" w:rsidRPr="00D0761C" w:rsidRDefault="0097443A" w:rsidP="004832EE">
      <w:pPr>
        <w:pStyle w:val="a8"/>
        <w:widowControl/>
        <w:snapToGrid w:val="0"/>
        <w:spacing w:beforeLines="50" w:before="180" w:afterLines="50" w:after="180" w:line="360" w:lineRule="auto"/>
        <w:ind w:leftChars="100" w:left="210" w:firstLineChars="200" w:firstLine="420"/>
        <w:contextualSpacing/>
        <w:jc w:val="left"/>
        <w:rPr>
          <w:rFonts w:asciiTheme="minorEastAsia" w:hAnsiTheme="minorEastAsia" w:cs="ＭＳ Ｐゴシック"/>
          <w:kern w:val="0"/>
          <w:szCs w:val="21"/>
        </w:rPr>
      </w:pPr>
      <w:r w:rsidRPr="00D0761C">
        <w:rPr>
          <w:rFonts w:asciiTheme="minorEastAsia" w:hAnsiTheme="minorEastAsia" w:cs="ＭＳ Ｐゴシック" w:hint="eastAsia"/>
          <w:kern w:val="0"/>
          <w:szCs w:val="21"/>
        </w:rPr>
        <w:t>東京都大島支庁土木課</w:t>
      </w:r>
      <w:r w:rsidR="00CD1D92" w:rsidRPr="00D0761C">
        <w:rPr>
          <w:rFonts w:asciiTheme="minorEastAsia" w:hAnsiTheme="minorEastAsia" w:cs="ＭＳ Ｐゴシック" w:hint="eastAsia"/>
          <w:kern w:val="0"/>
          <w:szCs w:val="21"/>
        </w:rPr>
        <w:t>管理担当</w:t>
      </w:r>
    </w:p>
    <w:p w:rsidR="008252D6" w:rsidRDefault="00CD1D92" w:rsidP="004832EE">
      <w:pPr>
        <w:pStyle w:val="a8"/>
        <w:widowControl/>
        <w:snapToGrid w:val="0"/>
        <w:spacing w:beforeLines="50" w:before="180" w:afterLines="50" w:after="180" w:line="360" w:lineRule="auto"/>
        <w:ind w:leftChars="100" w:left="210" w:firstLineChars="200" w:firstLine="420"/>
        <w:contextualSpacing/>
        <w:jc w:val="left"/>
        <w:rPr>
          <w:rFonts w:asciiTheme="minorEastAsia" w:hAnsiTheme="minorEastAsia" w:cs="ＭＳ Ｐゴシック"/>
          <w:kern w:val="0"/>
          <w:szCs w:val="21"/>
        </w:rPr>
      </w:pPr>
      <w:r w:rsidRPr="00D0761C">
        <w:rPr>
          <w:rFonts w:asciiTheme="minorEastAsia" w:hAnsiTheme="minorEastAsia" w:cs="ＭＳ Ｐゴシック" w:hint="eastAsia"/>
          <w:kern w:val="0"/>
          <w:szCs w:val="21"/>
        </w:rPr>
        <w:t>電話　０４９９２－２－</w:t>
      </w:r>
      <w:r w:rsidRPr="00D0761C">
        <w:rPr>
          <w:rFonts w:asciiTheme="minorEastAsia" w:hAnsiTheme="minorEastAsia" w:cs="ＭＳ Ｐゴシック" w:hint="eastAsia"/>
          <w:b/>
          <w:kern w:val="0"/>
          <w:szCs w:val="21"/>
          <w:u w:val="single"/>
        </w:rPr>
        <w:t>４４４</w:t>
      </w:r>
      <w:r w:rsidR="008252D6" w:rsidRPr="00D0761C">
        <w:rPr>
          <w:rFonts w:asciiTheme="minorEastAsia" w:hAnsiTheme="minorEastAsia" w:cs="ＭＳ Ｐゴシック" w:hint="eastAsia"/>
          <w:b/>
          <w:kern w:val="0"/>
          <w:szCs w:val="21"/>
          <w:u w:val="single"/>
        </w:rPr>
        <w:t>１</w:t>
      </w:r>
    </w:p>
    <w:p w:rsidR="008252D6" w:rsidRPr="008252D6" w:rsidRDefault="008252D6" w:rsidP="008252D6">
      <w:pPr>
        <w:pStyle w:val="a8"/>
        <w:widowControl/>
        <w:snapToGrid w:val="0"/>
        <w:spacing w:beforeLines="50" w:before="180" w:afterLines="50" w:after="180" w:line="360" w:lineRule="auto"/>
        <w:ind w:leftChars="100" w:left="210" w:firstLineChars="100" w:firstLine="210"/>
        <w:contextualSpacing/>
        <w:jc w:val="left"/>
        <w:rPr>
          <w:rFonts w:asciiTheme="minorEastAsia" w:hAnsiTheme="minorEastAsia" w:cs="ＭＳ Ｐゴシック"/>
          <w:kern w:val="0"/>
          <w:szCs w:val="21"/>
        </w:rPr>
      </w:pPr>
    </w:p>
    <w:sectPr w:rsidR="008252D6" w:rsidRPr="008252D6" w:rsidSect="00DF08A0">
      <w:headerReference w:type="default" r:id="rId8"/>
      <w:footerReference w:type="default" r:id="rId9"/>
      <w:pgSz w:w="11906" w:h="16838" w:code="9"/>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BB0" w:rsidRDefault="00B62BB0" w:rsidP="00B53FE2">
      <w:r>
        <w:separator/>
      </w:r>
    </w:p>
  </w:endnote>
  <w:endnote w:type="continuationSeparator" w:id="0">
    <w:p w:rsidR="00B62BB0" w:rsidRDefault="00B62BB0" w:rsidP="00B5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249891"/>
      <w:docPartObj>
        <w:docPartGallery w:val="Page Numbers (Bottom of Page)"/>
        <w:docPartUnique/>
      </w:docPartObj>
    </w:sdtPr>
    <w:sdtEndPr/>
    <w:sdtContent>
      <w:p w:rsidR="005D24AD" w:rsidRDefault="005D24AD">
        <w:pPr>
          <w:pStyle w:val="a6"/>
          <w:jc w:val="center"/>
        </w:pPr>
        <w:r>
          <w:fldChar w:fldCharType="begin"/>
        </w:r>
        <w:r>
          <w:instrText>PAGE   \* MERGEFORMAT</w:instrText>
        </w:r>
        <w:r>
          <w:fldChar w:fldCharType="separate"/>
        </w:r>
        <w:r w:rsidR="000E7065" w:rsidRPr="000E7065">
          <w:rPr>
            <w:noProof/>
            <w:lang w:val="ja-JP"/>
          </w:rPr>
          <w:t>2</w:t>
        </w:r>
        <w:r>
          <w:fldChar w:fldCharType="end"/>
        </w:r>
      </w:p>
    </w:sdtContent>
  </w:sdt>
  <w:p w:rsidR="005D24AD" w:rsidRDefault="005D24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BB0" w:rsidRDefault="00B62BB0" w:rsidP="00B53FE2">
      <w:r>
        <w:separator/>
      </w:r>
    </w:p>
  </w:footnote>
  <w:footnote w:type="continuationSeparator" w:id="0">
    <w:p w:rsidR="00B62BB0" w:rsidRDefault="00B62BB0" w:rsidP="00B53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FE2" w:rsidRPr="00B53FE2" w:rsidRDefault="00B53FE2" w:rsidP="00B53FE2">
    <w:pPr>
      <w:pStyle w:val="a4"/>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640B"/>
    <w:multiLevelType w:val="hybridMultilevel"/>
    <w:tmpl w:val="19D2E94E"/>
    <w:lvl w:ilvl="0" w:tplc="44305B12">
      <w:start w:val="1"/>
      <w:numFmt w:val="decimalFullWidth"/>
      <w:lvlText w:val="%1 "/>
      <w:lvlJc w:val="left"/>
      <w:pPr>
        <w:ind w:left="420" w:hanging="420"/>
      </w:pPr>
      <w:rPr>
        <w:rFonts w:hint="eastAsia"/>
        <w:b/>
        <w:lang w:val="en-US"/>
      </w:rPr>
    </w:lvl>
    <w:lvl w:ilvl="1" w:tplc="2B780704">
      <w:start w:val="1"/>
      <w:numFmt w:val="decimalFullWidth"/>
      <w:lvlText w:val="(%2) "/>
      <w:lvlJc w:val="left"/>
      <w:pPr>
        <w:ind w:left="510" w:hanging="90"/>
      </w:pPr>
      <w:rPr>
        <w:rFonts w:hint="eastAsia"/>
      </w:rPr>
    </w:lvl>
    <w:lvl w:ilvl="2" w:tplc="2B780704">
      <w:start w:val="1"/>
      <w:numFmt w:val="decimalFullWidth"/>
      <w:lvlText w:val="(%3) "/>
      <w:lvlJc w:val="left"/>
      <w:pPr>
        <w:ind w:left="1430" w:hanging="720"/>
      </w:pPr>
      <w:rPr>
        <w:rFonts w:hint="eastAsia"/>
        <w:b w:val="0"/>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6E35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886643F"/>
    <w:multiLevelType w:val="hybridMultilevel"/>
    <w:tmpl w:val="2D6868A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757CC5"/>
    <w:multiLevelType w:val="hybridMultilevel"/>
    <w:tmpl w:val="AA980D44"/>
    <w:lvl w:ilvl="0" w:tplc="5562024E">
      <w:start w:val="4"/>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E523C06"/>
    <w:multiLevelType w:val="hybridMultilevel"/>
    <w:tmpl w:val="CB283B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9A78A4"/>
    <w:multiLevelType w:val="hybridMultilevel"/>
    <w:tmpl w:val="F62EF94E"/>
    <w:lvl w:ilvl="0" w:tplc="1060A6BC">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80256BF"/>
    <w:multiLevelType w:val="hybridMultilevel"/>
    <w:tmpl w:val="37E4A1F4"/>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 w15:restartNumberingAfterBreak="0">
    <w:nsid w:val="533145CA"/>
    <w:multiLevelType w:val="hybridMultilevel"/>
    <w:tmpl w:val="C4E299B8"/>
    <w:lvl w:ilvl="0" w:tplc="843095B4">
      <w:start w:val="1"/>
      <w:numFmt w:val="decimalFullWidth"/>
      <w:lvlText w:val="(%1) "/>
      <w:lvlJc w:val="left"/>
      <w:pPr>
        <w:ind w:left="840" w:hanging="420"/>
      </w:pPr>
      <w:rPr>
        <w:rFonts w:hint="eastAsia"/>
      </w:rPr>
    </w:lvl>
    <w:lvl w:ilvl="1" w:tplc="843095B4">
      <w:start w:val="1"/>
      <w:numFmt w:val="decimalFullWidth"/>
      <w:lvlText w:val="(%2) "/>
      <w:lvlJc w:val="left"/>
      <w:pPr>
        <w:ind w:left="840" w:hanging="420"/>
      </w:pPr>
      <w:rPr>
        <w:rFonts w:hint="eastAsia"/>
      </w:rPr>
    </w:lvl>
    <w:lvl w:ilvl="2" w:tplc="B868070E">
      <w:start w:val="1"/>
      <w:numFmt w:val="decimalEnclosedCircle"/>
      <w:lvlText w:val="%3"/>
      <w:lvlJc w:val="left"/>
      <w:pPr>
        <w:ind w:left="1200" w:hanging="360"/>
      </w:pPr>
      <w:rPr>
        <w:rFonts w:ascii="Century" w:eastAsia="ＭＳ 明朝" w:hAnsi="Century" w:hint="default"/>
        <w:color w:val="000000"/>
        <w:sz w:val="22"/>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7B7BCA"/>
    <w:multiLevelType w:val="hybridMultilevel"/>
    <w:tmpl w:val="861EA2A8"/>
    <w:lvl w:ilvl="0" w:tplc="239A318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006C64"/>
    <w:multiLevelType w:val="multilevel"/>
    <w:tmpl w:val="7B586412"/>
    <w:lvl w:ilvl="0">
      <w:start w:val="1"/>
      <w:numFmt w:val="decimalFullWidth"/>
      <w:lvlText w:val="%1 "/>
      <w:lvlJc w:val="left"/>
      <w:pPr>
        <w:ind w:left="420" w:hanging="420"/>
      </w:pPr>
      <w:rPr>
        <w:rFonts w:hint="eastAsia"/>
        <w:b/>
        <w:lang w:val="en-US"/>
      </w:rPr>
    </w:lvl>
    <w:lvl w:ilvl="1">
      <w:start w:val="1"/>
      <w:numFmt w:val="decimalFullWidth"/>
      <w:lvlText w:val="(%2) "/>
      <w:lvlJc w:val="left"/>
      <w:pPr>
        <w:ind w:left="510" w:hanging="90"/>
      </w:pPr>
      <w:rPr>
        <w:rFonts w:hint="eastAsia"/>
      </w:rPr>
    </w:lvl>
    <w:lvl w:ilvl="2">
      <w:start w:val="1"/>
      <w:numFmt w:val="decimalFullWidth"/>
      <w:lvlText w:val="（%3）"/>
      <w:lvlJc w:val="left"/>
      <w:pPr>
        <w:ind w:left="1430" w:hanging="720"/>
      </w:pPr>
      <w:rPr>
        <w:rFonts w:asciiTheme="minorEastAsia" w:eastAsiaTheme="minorEastAsia" w:hAnsiTheme="minorEastAsia" w:cs="ＭＳ Ｐゴシック"/>
        <w:b w:val="0"/>
        <w:lang w:val="en-US"/>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725026D5"/>
    <w:multiLevelType w:val="hybridMultilevel"/>
    <w:tmpl w:val="C52815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6"/>
  </w:num>
  <w:num w:numId="5">
    <w:abstractNumId w:val="2"/>
  </w:num>
  <w:num w:numId="6">
    <w:abstractNumId w:val="4"/>
  </w:num>
  <w:num w:numId="7">
    <w:abstractNumId w:val="10"/>
  </w:num>
  <w:num w:numId="8">
    <w:abstractNumId w:val="3"/>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887"/>
    <w:rsid w:val="00034434"/>
    <w:rsid w:val="000C1C87"/>
    <w:rsid w:val="000E7065"/>
    <w:rsid w:val="00105AC7"/>
    <w:rsid w:val="00111E59"/>
    <w:rsid w:val="001134F7"/>
    <w:rsid w:val="00146498"/>
    <w:rsid w:val="001967D5"/>
    <w:rsid w:val="001A2DFB"/>
    <w:rsid w:val="001C2002"/>
    <w:rsid w:val="001C45F1"/>
    <w:rsid w:val="001D2DB5"/>
    <w:rsid w:val="001E17AD"/>
    <w:rsid w:val="00220117"/>
    <w:rsid w:val="00231E22"/>
    <w:rsid w:val="00250585"/>
    <w:rsid w:val="0028572F"/>
    <w:rsid w:val="00290C73"/>
    <w:rsid w:val="002B030F"/>
    <w:rsid w:val="002C3390"/>
    <w:rsid w:val="002D3887"/>
    <w:rsid w:val="0033541C"/>
    <w:rsid w:val="003371B1"/>
    <w:rsid w:val="003966F1"/>
    <w:rsid w:val="003A204C"/>
    <w:rsid w:val="003B2062"/>
    <w:rsid w:val="003B6FD8"/>
    <w:rsid w:val="003B7CEE"/>
    <w:rsid w:val="003E3C29"/>
    <w:rsid w:val="00421003"/>
    <w:rsid w:val="00446513"/>
    <w:rsid w:val="004832EE"/>
    <w:rsid w:val="004C21C1"/>
    <w:rsid w:val="004D52F2"/>
    <w:rsid w:val="004F3523"/>
    <w:rsid w:val="00500B30"/>
    <w:rsid w:val="005368CD"/>
    <w:rsid w:val="00543367"/>
    <w:rsid w:val="00572575"/>
    <w:rsid w:val="00577D6F"/>
    <w:rsid w:val="005A63A4"/>
    <w:rsid w:val="005C7121"/>
    <w:rsid w:val="005D24AD"/>
    <w:rsid w:val="005D449A"/>
    <w:rsid w:val="005D5567"/>
    <w:rsid w:val="005E69E6"/>
    <w:rsid w:val="005F5F8E"/>
    <w:rsid w:val="006166E9"/>
    <w:rsid w:val="00617035"/>
    <w:rsid w:val="00622303"/>
    <w:rsid w:val="00677ACA"/>
    <w:rsid w:val="00690DB7"/>
    <w:rsid w:val="006C1891"/>
    <w:rsid w:val="006C5141"/>
    <w:rsid w:val="006F1D0B"/>
    <w:rsid w:val="007554B3"/>
    <w:rsid w:val="00755DF7"/>
    <w:rsid w:val="007572ED"/>
    <w:rsid w:val="00757B67"/>
    <w:rsid w:val="00762A46"/>
    <w:rsid w:val="007639C0"/>
    <w:rsid w:val="007877D5"/>
    <w:rsid w:val="007B040F"/>
    <w:rsid w:val="007B28D3"/>
    <w:rsid w:val="007C69A8"/>
    <w:rsid w:val="007E5579"/>
    <w:rsid w:val="008019F7"/>
    <w:rsid w:val="00823858"/>
    <w:rsid w:val="008252D6"/>
    <w:rsid w:val="00867D1D"/>
    <w:rsid w:val="008A4157"/>
    <w:rsid w:val="008B66C8"/>
    <w:rsid w:val="008C17C8"/>
    <w:rsid w:val="008C4F20"/>
    <w:rsid w:val="008D7048"/>
    <w:rsid w:val="00936655"/>
    <w:rsid w:val="0095438C"/>
    <w:rsid w:val="0097443A"/>
    <w:rsid w:val="00994D2D"/>
    <w:rsid w:val="009A36FA"/>
    <w:rsid w:val="009B5991"/>
    <w:rsid w:val="00A10876"/>
    <w:rsid w:val="00A22B34"/>
    <w:rsid w:val="00A7593C"/>
    <w:rsid w:val="00A816B4"/>
    <w:rsid w:val="00A849CB"/>
    <w:rsid w:val="00A85FA9"/>
    <w:rsid w:val="00A94EE4"/>
    <w:rsid w:val="00AA5B76"/>
    <w:rsid w:val="00AB4341"/>
    <w:rsid w:val="00B45C36"/>
    <w:rsid w:val="00B53FE2"/>
    <w:rsid w:val="00B62BB0"/>
    <w:rsid w:val="00B8459F"/>
    <w:rsid w:val="00BC1CBC"/>
    <w:rsid w:val="00BC3B5C"/>
    <w:rsid w:val="00BC4411"/>
    <w:rsid w:val="00BC7B0B"/>
    <w:rsid w:val="00BE0928"/>
    <w:rsid w:val="00C2598F"/>
    <w:rsid w:val="00C31B3D"/>
    <w:rsid w:val="00C86E78"/>
    <w:rsid w:val="00CD1D92"/>
    <w:rsid w:val="00CD4D4A"/>
    <w:rsid w:val="00D0761C"/>
    <w:rsid w:val="00D31C46"/>
    <w:rsid w:val="00D44D9F"/>
    <w:rsid w:val="00D9163E"/>
    <w:rsid w:val="00DD49B2"/>
    <w:rsid w:val="00DE71D7"/>
    <w:rsid w:val="00DF08A0"/>
    <w:rsid w:val="00E2748F"/>
    <w:rsid w:val="00E441A4"/>
    <w:rsid w:val="00E512EC"/>
    <w:rsid w:val="00E645F0"/>
    <w:rsid w:val="00E75813"/>
    <w:rsid w:val="00F06192"/>
    <w:rsid w:val="00F22552"/>
    <w:rsid w:val="00F547B5"/>
    <w:rsid w:val="00F55C8D"/>
    <w:rsid w:val="00F5717E"/>
    <w:rsid w:val="00F72414"/>
    <w:rsid w:val="00FB7479"/>
    <w:rsid w:val="00FE0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26C1E15"/>
  <w15:docId w15:val="{CE6C2F0F-85F4-43C2-9D64-45556E67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3887"/>
    <w:rPr>
      <w:color w:val="0000FF"/>
      <w:u w:val="single"/>
    </w:rPr>
  </w:style>
  <w:style w:type="paragraph" w:styleId="a4">
    <w:name w:val="header"/>
    <w:basedOn w:val="a"/>
    <w:link w:val="a5"/>
    <w:uiPriority w:val="99"/>
    <w:unhideWhenUsed/>
    <w:rsid w:val="00B53FE2"/>
    <w:pPr>
      <w:tabs>
        <w:tab w:val="center" w:pos="4252"/>
        <w:tab w:val="right" w:pos="8504"/>
      </w:tabs>
      <w:snapToGrid w:val="0"/>
    </w:pPr>
  </w:style>
  <w:style w:type="character" w:customStyle="1" w:styleId="a5">
    <w:name w:val="ヘッダー (文字)"/>
    <w:basedOn w:val="a0"/>
    <w:link w:val="a4"/>
    <w:uiPriority w:val="99"/>
    <w:rsid w:val="00B53FE2"/>
  </w:style>
  <w:style w:type="paragraph" w:styleId="a6">
    <w:name w:val="footer"/>
    <w:basedOn w:val="a"/>
    <w:link w:val="a7"/>
    <w:uiPriority w:val="99"/>
    <w:unhideWhenUsed/>
    <w:rsid w:val="00B53FE2"/>
    <w:pPr>
      <w:tabs>
        <w:tab w:val="center" w:pos="4252"/>
        <w:tab w:val="right" w:pos="8504"/>
      </w:tabs>
      <w:snapToGrid w:val="0"/>
    </w:pPr>
  </w:style>
  <w:style w:type="character" w:customStyle="1" w:styleId="a7">
    <w:name w:val="フッター (文字)"/>
    <w:basedOn w:val="a0"/>
    <w:link w:val="a6"/>
    <w:uiPriority w:val="99"/>
    <w:rsid w:val="00B53FE2"/>
  </w:style>
  <w:style w:type="paragraph" w:styleId="a8">
    <w:name w:val="List Paragraph"/>
    <w:basedOn w:val="a"/>
    <w:uiPriority w:val="34"/>
    <w:qFormat/>
    <w:rsid w:val="00B53FE2"/>
    <w:pPr>
      <w:ind w:leftChars="400" w:left="840"/>
    </w:pPr>
  </w:style>
  <w:style w:type="paragraph" w:styleId="a9">
    <w:name w:val="Date"/>
    <w:basedOn w:val="a"/>
    <w:next w:val="a"/>
    <w:link w:val="aa"/>
    <w:uiPriority w:val="99"/>
    <w:semiHidden/>
    <w:unhideWhenUsed/>
    <w:rsid w:val="00F5717E"/>
  </w:style>
  <w:style w:type="character" w:customStyle="1" w:styleId="aa">
    <w:name w:val="日付 (文字)"/>
    <w:basedOn w:val="a0"/>
    <w:link w:val="a9"/>
    <w:uiPriority w:val="99"/>
    <w:semiHidden/>
    <w:rsid w:val="00F5717E"/>
  </w:style>
  <w:style w:type="paragraph" w:styleId="ab">
    <w:name w:val="Balloon Text"/>
    <w:basedOn w:val="a"/>
    <w:link w:val="ac"/>
    <w:uiPriority w:val="99"/>
    <w:semiHidden/>
    <w:unhideWhenUsed/>
    <w:rsid w:val="00994D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94D2D"/>
    <w:rPr>
      <w:rFonts w:asciiTheme="majorHAnsi" w:eastAsiaTheme="majorEastAsia" w:hAnsiTheme="majorHAnsi" w:cstheme="majorBidi"/>
      <w:sz w:val="18"/>
      <w:szCs w:val="18"/>
    </w:rPr>
  </w:style>
  <w:style w:type="paragraph" w:styleId="ad">
    <w:name w:val="No Spacing"/>
    <w:uiPriority w:val="1"/>
    <w:qFormat/>
    <w:rsid w:val="007572ED"/>
    <w:pPr>
      <w:widowControl w:val="0"/>
      <w:jc w:val="both"/>
    </w:pPr>
  </w:style>
  <w:style w:type="paragraph" w:customStyle="1" w:styleId="Default">
    <w:name w:val="Default"/>
    <w:rsid w:val="007554B3"/>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F2DE1-4431-4ED4-B3BF-159A1537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3</Pages>
  <Words>237</Words>
  <Characters>1354</Characters>
  <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45</cp:revision>
  <cp:lastPrinted>2020-06-22T02:54:00Z</cp:lastPrinted>
  <dcterms:created xsi:type="dcterms:W3CDTF">2017-01-20T07:58:00Z</dcterms:created>
  <dcterms:modified xsi:type="dcterms:W3CDTF">2020-07-02T05:39:00Z</dcterms:modified>
</cp:coreProperties>
</file>