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0F7" w:rsidRPr="00CF439B" w:rsidRDefault="004C0580" w:rsidP="001700F7">
      <w:pPr>
        <w:tabs>
          <w:tab w:val="left" w:pos="2552"/>
        </w:tabs>
        <w:ind w:firstLineChars="150" w:firstLine="420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総務</w:t>
      </w:r>
      <w:r w:rsidR="001700F7">
        <w:rPr>
          <w:rFonts w:ascii="ＭＳ ゴシック" w:eastAsia="ＭＳ ゴシック" w:hAnsi="ＭＳ ゴシック" w:hint="eastAsia"/>
          <w:sz w:val="28"/>
        </w:rPr>
        <w:t>局アシスタント職</w:t>
      </w:r>
      <w:r w:rsidR="00D91C5A">
        <w:rPr>
          <w:rFonts w:ascii="ＭＳ ゴシック" w:eastAsia="ＭＳ ゴシック" w:hAnsi="ＭＳ ゴシック" w:hint="eastAsia"/>
          <w:sz w:val="28"/>
        </w:rPr>
        <w:t>(一般業務)</w:t>
      </w:r>
      <w:bookmarkStart w:id="0" w:name="_GoBack"/>
      <w:bookmarkEnd w:id="0"/>
      <w:r w:rsidR="001700F7">
        <w:rPr>
          <w:rFonts w:ascii="ＭＳ ゴシック" w:eastAsia="ＭＳ ゴシック" w:hAnsi="ＭＳ ゴシック" w:hint="eastAsia"/>
          <w:sz w:val="28"/>
        </w:rPr>
        <w:t>募集要項（会計年度任用職員）</w:t>
      </w:r>
    </w:p>
    <w:p w:rsidR="001700F7" w:rsidRPr="00CF439B" w:rsidRDefault="001700F7" w:rsidP="001700F7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5"/>
        <w:gridCol w:w="6804"/>
      </w:tblGrid>
      <w:tr w:rsidR="001700F7" w:rsidRPr="00CF439B" w:rsidTr="00DA549B">
        <w:trPr>
          <w:trHeight w:val="373"/>
        </w:trPr>
        <w:tc>
          <w:tcPr>
            <w:tcW w:w="2475" w:type="dxa"/>
            <w:shd w:val="clear" w:color="auto" w:fill="D9D9D9"/>
          </w:tcPr>
          <w:p w:rsidR="001700F7" w:rsidRPr="00CF439B" w:rsidRDefault="001700F7" w:rsidP="00DA549B">
            <w:pPr>
              <w:jc w:val="center"/>
              <w:rPr>
                <w:rFonts w:ascii="ＭＳ ゴシック" w:eastAsia="ＭＳ ゴシック" w:hAnsi="ＭＳ ゴシック"/>
              </w:rPr>
            </w:pPr>
            <w:r w:rsidRPr="00CF439B">
              <w:rPr>
                <w:rFonts w:ascii="ＭＳ ゴシック" w:eastAsia="ＭＳ ゴシック" w:hAnsi="ＭＳ ゴシック" w:hint="eastAsia"/>
              </w:rPr>
              <w:t>項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CF439B">
              <w:rPr>
                <w:rFonts w:ascii="ＭＳ ゴシック" w:eastAsia="ＭＳ ゴシック" w:hAnsi="ＭＳ ゴシック" w:hint="eastAsia"/>
              </w:rPr>
              <w:t>目</w:t>
            </w:r>
          </w:p>
        </w:tc>
        <w:tc>
          <w:tcPr>
            <w:tcW w:w="6804" w:type="dxa"/>
            <w:shd w:val="clear" w:color="auto" w:fill="D9D9D9"/>
          </w:tcPr>
          <w:p w:rsidR="001700F7" w:rsidRPr="00CF439B" w:rsidRDefault="001700F7" w:rsidP="00DA549B">
            <w:pPr>
              <w:jc w:val="center"/>
              <w:rPr>
                <w:rFonts w:ascii="ＭＳ ゴシック" w:eastAsia="ＭＳ ゴシック" w:hAnsi="ＭＳ ゴシック"/>
              </w:rPr>
            </w:pPr>
            <w:r w:rsidRPr="00CF439B">
              <w:rPr>
                <w:rFonts w:ascii="ＭＳ ゴシック" w:eastAsia="ＭＳ ゴシック" w:hAnsi="ＭＳ ゴシック" w:hint="eastAsia"/>
              </w:rPr>
              <w:t>内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CF439B">
              <w:rPr>
                <w:rFonts w:ascii="ＭＳ ゴシック" w:eastAsia="ＭＳ ゴシック" w:hAnsi="ＭＳ ゴシック" w:hint="eastAsia"/>
              </w:rPr>
              <w:t>容</w:t>
            </w:r>
          </w:p>
        </w:tc>
      </w:tr>
      <w:tr w:rsidR="004C0580" w:rsidRPr="00072E60" w:rsidTr="00A852EF">
        <w:trPr>
          <w:trHeight w:val="373"/>
        </w:trPr>
        <w:tc>
          <w:tcPr>
            <w:tcW w:w="2475" w:type="dxa"/>
            <w:vAlign w:val="center"/>
          </w:tcPr>
          <w:p w:rsidR="004C0580" w:rsidRPr="004C0580" w:rsidRDefault="004C0580" w:rsidP="004C0580">
            <w:pPr>
              <w:rPr>
                <w:rFonts w:ascii="ＭＳ 明朝" w:hAnsi="ＭＳ 明朝"/>
                <w:szCs w:val="21"/>
              </w:rPr>
            </w:pPr>
            <w:r w:rsidRPr="004C0580">
              <w:rPr>
                <w:rFonts w:ascii="ＭＳ 明朝" w:hAnsi="ＭＳ 明朝" w:hint="eastAsia"/>
                <w:szCs w:val="21"/>
              </w:rPr>
              <w:t>職名</w:t>
            </w:r>
          </w:p>
        </w:tc>
        <w:tc>
          <w:tcPr>
            <w:tcW w:w="6804" w:type="dxa"/>
            <w:vAlign w:val="center"/>
          </w:tcPr>
          <w:p w:rsidR="004C0580" w:rsidRPr="004C0580" w:rsidRDefault="007A1502" w:rsidP="004C058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総務局アシスタント職</w:t>
            </w:r>
            <w:r w:rsidR="0030345E" w:rsidRPr="0030345E">
              <w:rPr>
                <w:rFonts w:ascii="ＭＳ 明朝" w:hAnsi="ＭＳ 明朝" w:hint="eastAsia"/>
                <w:color w:val="000000"/>
                <w:szCs w:val="21"/>
              </w:rPr>
              <w:t>（一般業務）</w:t>
            </w:r>
          </w:p>
        </w:tc>
      </w:tr>
      <w:tr w:rsidR="002E31EF" w:rsidRPr="00072E60" w:rsidTr="00A36377">
        <w:trPr>
          <w:trHeight w:val="373"/>
        </w:trPr>
        <w:tc>
          <w:tcPr>
            <w:tcW w:w="2475" w:type="dxa"/>
            <w:vAlign w:val="center"/>
          </w:tcPr>
          <w:p w:rsidR="002E31EF" w:rsidRPr="000E3C6E" w:rsidRDefault="002E31EF" w:rsidP="002E31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任用根拠</w:t>
            </w:r>
          </w:p>
        </w:tc>
        <w:tc>
          <w:tcPr>
            <w:tcW w:w="6804" w:type="dxa"/>
          </w:tcPr>
          <w:p w:rsidR="002E31EF" w:rsidRPr="000E3C6E" w:rsidRDefault="002E31EF" w:rsidP="002E31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地方公務員法第22条の２第１項第１号に基づく会計年度任用職員</w:t>
            </w:r>
          </w:p>
        </w:tc>
      </w:tr>
      <w:tr w:rsidR="002E31EF" w:rsidRPr="00072E60" w:rsidTr="00F713D4">
        <w:trPr>
          <w:trHeight w:val="2297"/>
        </w:trPr>
        <w:tc>
          <w:tcPr>
            <w:tcW w:w="2475" w:type="dxa"/>
            <w:vAlign w:val="center"/>
          </w:tcPr>
          <w:p w:rsidR="002E31EF" w:rsidRPr="00072E60" w:rsidRDefault="002E31EF" w:rsidP="002E31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任用期間</w:t>
            </w:r>
          </w:p>
        </w:tc>
        <w:tc>
          <w:tcPr>
            <w:tcW w:w="6804" w:type="dxa"/>
          </w:tcPr>
          <w:p w:rsidR="002E31EF" w:rsidRPr="00072E60" w:rsidRDefault="00C95FCA" w:rsidP="002E31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令和３年４月１日から令和４年３月31</w:t>
            </w:r>
            <w:r w:rsidR="002E31EF" w:rsidRPr="00072E60">
              <w:rPr>
                <w:rFonts w:ascii="ＭＳ 明朝" w:hAnsi="ＭＳ 明朝" w:hint="eastAsia"/>
              </w:rPr>
              <w:t>日まで</w:t>
            </w:r>
          </w:p>
          <w:p w:rsidR="002E31EF" w:rsidRDefault="002E31EF" w:rsidP="002E31EF">
            <w:pPr>
              <w:ind w:left="210" w:hangingChars="100" w:hanging="210"/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※　任用期間満了後に</w:t>
            </w:r>
            <w:r>
              <w:rPr>
                <w:rFonts w:ascii="ＭＳ 明朝" w:hAnsi="ＭＳ 明朝" w:hint="eastAsia"/>
              </w:rPr>
              <w:t>同一の職務内容の職</w:t>
            </w:r>
            <w:r w:rsidRPr="00072E60">
              <w:rPr>
                <w:rFonts w:ascii="ＭＳ 明朝" w:hAnsi="ＭＳ 明朝" w:hint="eastAsia"/>
              </w:rPr>
              <w:t>が設置される場合で、かつ能力実証の結果が良好である場合は、</w:t>
            </w:r>
            <w:r>
              <w:rPr>
                <w:rFonts w:ascii="ＭＳ 明朝" w:hAnsi="ＭＳ 明朝" w:hint="eastAsia"/>
              </w:rPr>
              <w:t>４回を上限として</w:t>
            </w:r>
            <w:r w:rsidRPr="00072E60">
              <w:rPr>
                <w:rFonts w:ascii="ＭＳ 明朝" w:hAnsi="ＭＳ 明朝" w:hint="eastAsia"/>
              </w:rPr>
              <w:t>公募によらず再度任用される可能性があります。</w:t>
            </w:r>
          </w:p>
          <w:p w:rsidR="002E31EF" w:rsidRPr="00072E60" w:rsidRDefault="002E31EF" w:rsidP="002E31EF">
            <w:pPr>
              <w:ind w:leftChars="100" w:left="210"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なお、期間を定めた任用</w:t>
            </w:r>
            <w:r w:rsidRPr="006E15B7">
              <w:rPr>
                <w:rFonts w:ascii="ＭＳ 明朝" w:hAnsi="ＭＳ 明朝" w:hint="eastAsia"/>
              </w:rPr>
              <w:t>であり、</w:t>
            </w:r>
            <w:r>
              <w:rPr>
                <w:rFonts w:ascii="ＭＳ 明朝" w:hAnsi="ＭＳ 明朝" w:hint="eastAsia"/>
              </w:rPr>
              <w:t>令和４年４月１</w:t>
            </w:r>
            <w:r w:rsidRPr="006E15B7">
              <w:rPr>
                <w:rFonts w:ascii="ＭＳ 明朝" w:hAnsi="ＭＳ 明朝" w:hint="eastAsia"/>
              </w:rPr>
              <w:t>日以降</w:t>
            </w:r>
            <w:r>
              <w:rPr>
                <w:rFonts w:ascii="ＭＳ 明朝" w:hAnsi="ＭＳ 明朝" w:hint="eastAsia"/>
              </w:rPr>
              <w:t>の任用を保障するものではありません。</w:t>
            </w:r>
          </w:p>
        </w:tc>
      </w:tr>
      <w:tr w:rsidR="002E31EF" w:rsidRPr="00072E60" w:rsidTr="00F713D4">
        <w:trPr>
          <w:trHeight w:val="697"/>
        </w:trPr>
        <w:tc>
          <w:tcPr>
            <w:tcW w:w="2475" w:type="dxa"/>
            <w:vAlign w:val="center"/>
          </w:tcPr>
          <w:p w:rsidR="002E31EF" w:rsidRPr="00072E60" w:rsidRDefault="002E31EF" w:rsidP="002E31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勤務職場</w:t>
            </w:r>
          </w:p>
        </w:tc>
        <w:tc>
          <w:tcPr>
            <w:tcW w:w="6804" w:type="dxa"/>
          </w:tcPr>
          <w:p w:rsidR="002E31EF" w:rsidRDefault="002E31EF" w:rsidP="002E31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総務局総合防災部防災管理</w:t>
            </w:r>
            <w:r w:rsidRPr="00072E60">
              <w:rPr>
                <w:rFonts w:ascii="ＭＳ 明朝" w:hAnsi="ＭＳ 明朝" w:hint="eastAsia"/>
              </w:rPr>
              <w:t>課</w:t>
            </w:r>
          </w:p>
          <w:p w:rsidR="002E31EF" w:rsidRPr="00625762" w:rsidRDefault="002E31EF" w:rsidP="002E31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（東京都新宿区西新宿二丁目８番１号 東京都庁第一本庁舎１１階南）</w:t>
            </w:r>
          </w:p>
        </w:tc>
      </w:tr>
      <w:tr w:rsidR="002E31EF" w:rsidRPr="00072E60" w:rsidTr="00A852EF">
        <w:trPr>
          <w:trHeight w:val="367"/>
        </w:trPr>
        <w:tc>
          <w:tcPr>
            <w:tcW w:w="2475" w:type="dxa"/>
            <w:vAlign w:val="center"/>
          </w:tcPr>
          <w:p w:rsidR="002E31EF" w:rsidRPr="00072E60" w:rsidRDefault="002E31EF" w:rsidP="002E31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職務内容</w:t>
            </w:r>
          </w:p>
        </w:tc>
        <w:tc>
          <w:tcPr>
            <w:tcW w:w="6804" w:type="dxa"/>
            <w:vAlign w:val="center"/>
          </w:tcPr>
          <w:p w:rsidR="002E31EF" w:rsidRPr="00C60A68" w:rsidRDefault="002E31EF" w:rsidP="002E31EF">
            <w:pPr>
              <w:rPr>
                <w:rFonts w:ascii="ＭＳ 明朝" w:hAnsi="ＭＳ 明朝"/>
              </w:rPr>
            </w:pPr>
            <w:r w:rsidRPr="008514A9">
              <w:rPr>
                <w:rFonts w:asciiTheme="minorEastAsia" w:hAnsiTheme="minorEastAsia" w:hint="eastAsia"/>
              </w:rPr>
              <w:t>一般事務補助（</w:t>
            </w:r>
            <w:r>
              <w:rPr>
                <w:rFonts w:asciiTheme="minorEastAsia" w:hAnsiTheme="minorEastAsia" w:hint="eastAsia"/>
              </w:rPr>
              <w:t>文書配送、配布、用品管理、</w:t>
            </w:r>
            <w:r w:rsidRPr="008514A9">
              <w:rPr>
                <w:rFonts w:asciiTheme="minorEastAsia" w:hAnsiTheme="minorEastAsia" w:hint="eastAsia"/>
              </w:rPr>
              <w:t>書類整理及びファイリング、データ入力、</w:t>
            </w:r>
            <w:r>
              <w:rPr>
                <w:rFonts w:asciiTheme="minorEastAsia" w:hAnsiTheme="minorEastAsia" w:hint="eastAsia"/>
              </w:rPr>
              <w:t>問い合わせ及び電話対応、</w:t>
            </w:r>
            <w:r w:rsidRPr="008514A9">
              <w:rPr>
                <w:rFonts w:asciiTheme="minorEastAsia" w:hAnsiTheme="minorEastAsia" w:hint="eastAsia"/>
              </w:rPr>
              <w:t>軽作業等）</w:t>
            </w:r>
          </w:p>
        </w:tc>
      </w:tr>
      <w:tr w:rsidR="002E31EF" w:rsidRPr="00A874FB" w:rsidTr="00F713D4">
        <w:trPr>
          <w:trHeight w:val="2963"/>
        </w:trPr>
        <w:tc>
          <w:tcPr>
            <w:tcW w:w="2475" w:type="dxa"/>
            <w:vAlign w:val="center"/>
          </w:tcPr>
          <w:p w:rsidR="002E31EF" w:rsidRPr="00C60A68" w:rsidRDefault="002E31EF" w:rsidP="002E31EF">
            <w:pPr>
              <w:rPr>
                <w:rFonts w:ascii="ＭＳ 明朝" w:hAnsi="ＭＳ 明朝"/>
                <w:sz w:val="19"/>
                <w:szCs w:val="19"/>
              </w:rPr>
            </w:pPr>
            <w:r w:rsidRPr="00C60A68">
              <w:rPr>
                <w:rFonts w:ascii="ＭＳ 明朝" w:hAnsi="ＭＳ 明朝" w:hint="eastAsia"/>
                <w:sz w:val="19"/>
                <w:szCs w:val="19"/>
              </w:rPr>
              <w:t>応募資格・求められる能力</w:t>
            </w:r>
          </w:p>
        </w:tc>
        <w:tc>
          <w:tcPr>
            <w:tcW w:w="6804" w:type="dxa"/>
          </w:tcPr>
          <w:p w:rsidR="002E31EF" w:rsidRDefault="002E31EF" w:rsidP="002E31EF">
            <w:pPr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="ＭＳ 明朝" w:hAnsi="ＭＳ 明朝" w:hint="eastAsia"/>
              </w:rPr>
              <w:t>・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パソコン（Excel、Word等）の基本的な操作能力を有し、迅速に業務を遂行することができる</w:t>
            </w:r>
          </w:p>
          <w:p w:rsidR="002E31EF" w:rsidRDefault="002E31EF" w:rsidP="002E31EF">
            <w:pPr>
              <w:rPr>
                <w:rFonts w:ascii="ＭＳ 明朝" w:hAnsi="ＭＳ 明朝"/>
              </w:rPr>
            </w:pPr>
            <w:r w:rsidRPr="0008284B">
              <w:rPr>
                <w:rFonts w:ascii="ＭＳ 明朝" w:hAnsi="ＭＳ 明朝" w:hint="eastAsia"/>
              </w:rPr>
              <w:t>・個人情報保護及び情報セキュリティ対策の重要性を認識し、誠実に業務に取り組み、正確な事務処理ができる</w:t>
            </w:r>
          </w:p>
          <w:p w:rsidR="002E31EF" w:rsidRDefault="002E31EF" w:rsidP="002E31EF">
            <w:pPr>
              <w:rPr>
                <w:rFonts w:ascii="ＭＳ 明朝" w:hAnsi="ＭＳ 明朝"/>
              </w:rPr>
            </w:pPr>
            <w:r w:rsidRPr="0008284B">
              <w:rPr>
                <w:rFonts w:ascii="ＭＳ 明朝" w:hAnsi="ＭＳ 明朝" w:hint="eastAsia"/>
              </w:rPr>
              <w:t>・上司や同僚に適切に報告・連絡・相談を行うことができる</w:t>
            </w:r>
          </w:p>
          <w:p w:rsidR="002E31EF" w:rsidRDefault="002E31EF" w:rsidP="002E31EF">
            <w:pPr>
              <w:rPr>
                <w:rFonts w:ascii="ＭＳ 明朝" w:hAnsi="ＭＳ 明朝"/>
              </w:rPr>
            </w:pPr>
            <w:r w:rsidRPr="0008284B">
              <w:rPr>
                <w:rFonts w:ascii="ＭＳ 明朝" w:hAnsi="ＭＳ 明朝" w:hint="eastAsia"/>
              </w:rPr>
              <w:t>・困難な課題でも途中で投げ出すことなく、粘り強く解決に取り組むことができる</w:t>
            </w:r>
          </w:p>
          <w:p w:rsidR="002E31EF" w:rsidRDefault="002E31EF" w:rsidP="002E31EF">
            <w:pPr>
              <w:rPr>
                <w:rFonts w:ascii="ＭＳ 明朝" w:hAnsi="ＭＳ 明朝"/>
              </w:rPr>
            </w:pPr>
            <w:r w:rsidRPr="0008284B">
              <w:rPr>
                <w:rFonts w:ascii="ＭＳ 明朝" w:hAnsi="ＭＳ 明朝" w:hint="eastAsia"/>
              </w:rPr>
              <w:t>・明るく朗らかに、何事にも前向きに取り組むことができる</w:t>
            </w:r>
          </w:p>
          <w:p w:rsidR="002E31EF" w:rsidRPr="00C60A68" w:rsidRDefault="002E31EF" w:rsidP="002E31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・災害が発生した場合に災害対応の職務に従事できる</w:t>
            </w:r>
          </w:p>
        </w:tc>
      </w:tr>
      <w:tr w:rsidR="002E31EF" w:rsidRPr="00072E60" w:rsidTr="00A852EF">
        <w:trPr>
          <w:trHeight w:val="367"/>
        </w:trPr>
        <w:tc>
          <w:tcPr>
            <w:tcW w:w="2475" w:type="dxa"/>
            <w:vAlign w:val="center"/>
          </w:tcPr>
          <w:p w:rsidR="002E31EF" w:rsidRPr="00072E60" w:rsidRDefault="002E31EF" w:rsidP="002E31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勤務日数</w:t>
            </w:r>
          </w:p>
        </w:tc>
        <w:tc>
          <w:tcPr>
            <w:tcW w:w="6804" w:type="dxa"/>
          </w:tcPr>
          <w:p w:rsidR="002E31EF" w:rsidRDefault="002E31EF" w:rsidP="002E31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月17日</w:t>
            </w:r>
          </w:p>
          <w:p w:rsidR="002E31EF" w:rsidRPr="00072E60" w:rsidRDefault="002E31EF" w:rsidP="002E31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（ただし祝日・年末年始等の閉庁日は除く）</w:t>
            </w:r>
          </w:p>
        </w:tc>
      </w:tr>
      <w:tr w:rsidR="002E31EF" w:rsidRPr="00072E60" w:rsidTr="002E31EF">
        <w:trPr>
          <w:trHeight w:val="649"/>
        </w:trPr>
        <w:tc>
          <w:tcPr>
            <w:tcW w:w="2475" w:type="dxa"/>
            <w:vAlign w:val="center"/>
          </w:tcPr>
          <w:p w:rsidR="002E31EF" w:rsidRPr="00072E60" w:rsidRDefault="002E31EF" w:rsidP="002E31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勤務時間</w:t>
            </w:r>
          </w:p>
        </w:tc>
        <w:tc>
          <w:tcPr>
            <w:tcW w:w="6804" w:type="dxa"/>
          </w:tcPr>
          <w:p w:rsidR="002E31EF" w:rsidRPr="00922279" w:rsidRDefault="002E31EF" w:rsidP="002E31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８時30分から17時15分まで</w:t>
            </w:r>
          </w:p>
          <w:p w:rsidR="002E31EF" w:rsidRPr="001B1CF9" w:rsidRDefault="002E31EF" w:rsidP="002E31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原則、所定勤務時間を超える勤務はありません。</w:t>
            </w:r>
          </w:p>
        </w:tc>
      </w:tr>
      <w:tr w:rsidR="002E31EF" w:rsidRPr="00072E60" w:rsidTr="00A852EF">
        <w:trPr>
          <w:trHeight w:val="328"/>
        </w:trPr>
        <w:tc>
          <w:tcPr>
            <w:tcW w:w="2475" w:type="dxa"/>
            <w:vAlign w:val="center"/>
          </w:tcPr>
          <w:p w:rsidR="002E31EF" w:rsidRPr="00072E60" w:rsidRDefault="002E31EF" w:rsidP="002E31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休憩時間</w:t>
            </w:r>
          </w:p>
        </w:tc>
        <w:tc>
          <w:tcPr>
            <w:tcW w:w="6804" w:type="dxa"/>
          </w:tcPr>
          <w:p w:rsidR="002E31EF" w:rsidRPr="00072E60" w:rsidRDefault="002E31EF" w:rsidP="002E31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12時00分から13時00</w:t>
            </w:r>
            <w:r w:rsidRPr="00072E60">
              <w:rPr>
                <w:rFonts w:ascii="ＭＳ 明朝" w:hAnsi="ＭＳ 明朝" w:hint="eastAsia"/>
              </w:rPr>
              <w:t>分まで</w:t>
            </w:r>
          </w:p>
        </w:tc>
      </w:tr>
      <w:tr w:rsidR="002E31EF" w:rsidRPr="00A874FB" w:rsidTr="00922279">
        <w:trPr>
          <w:trHeight w:val="328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EF" w:rsidRPr="00922279" w:rsidRDefault="002E31EF" w:rsidP="002E31EF">
            <w:pPr>
              <w:rPr>
                <w:rFonts w:ascii="ＭＳ 明朝" w:hAnsi="ＭＳ 明朝"/>
              </w:rPr>
            </w:pPr>
            <w:r w:rsidRPr="00922279">
              <w:rPr>
                <w:rFonts w:ascii="ＭＳ 明朝" w:hAnsi="ＭＳ 明朝" w:hint="eastAsia"/>
              </w:rPr>
              <w:t>採用予定人数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EF" w:rsidRPr="005E52FC" w:rsidRDefault="002E31EF" w:rsidP="002E31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１名程度</w:t>
            </w:r>
          </w:p>
        </w:tc>
      </w:tr>
      <w:tr w:rsidR="002E31EF" w:rsidRPr="00072E60" w:rsidTr="009E7D56">
        <w:trPr>
          <w:trHeight w:val="2711"/>
        </w:trPr>
        <w:tc>
          <w:tcPr>
            <w:tcW w:w="2475" w:type="dxa"/>
            <w:vAlign w:val="center"/>
          </w:tcPr>
          <w:p w:rsidR="002E31EF" w:rsidRPr="00072E60" w:rsidRDefault="002E31EF" w:rsidP="002E31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休暇等</w:t>
            </w:r>
          </w:p>
        </w:tc>
        <w:tc>
          <w:tcPr>
            <w:tcW w:w="6804" w:type="dxa"/>
            <w:vAlign w:val="center"/>
          </w:tcPr>
          <w:p w:rsidR="002E31EF" w:rsidRDefault="002E31EF" w:rsidP="002E31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（有給）</w:t>
            </w:r>
          </w:p>
          <w:p w:rsidR="002E31EF" w:rsidRDefault="002E31EF" w:rsidP="002E31EF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年次有給休暇、公民権行使等休暇、慶弔休暇、夏季休暇(※)</w:t>
            </w:r>
          </w:p>
          <w:p w:rsidR="002E31EF" w:rsidRDefault="002E31EF" w:rsidP="002E31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（無給）</w:t>
            </w:r>
          </w:p>
          <w:p w:rsidR="002E31EF" w:rsidRDefault="002E31EF" w:rsidP="002E31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妊娠出産休暇、母子保健健診休暇、妊婦通勤時間、育児時間、子どもの看護休暇</w:t>
            </w:r>
            <w:r w:rsidRPr="000763A1">
              <w:rPr>
                <w:rFonts w:ascii="ＭＳ 明朝" w:hAnsi="ＭＳ 明朝" w:hint="eastAsia"/>
              </w:rPr>
              <w:t>(※)</w:t>
            </w:r>
            <w:r>
              <w:rPr>
                <w:rFonts w:ascii="ＭＳ 明朝" w:hAnsi="ＭＳ 明朝" w:hint="eastAsia"/>
              </w:rPr>
              <w:t>、生理休暇、短期の介護休暇</w:t>
            </w:r>
            <w:r w:rsidRPr="000763A1">
              <w:rPr>
                <w:rFonts w:ascii="ＭＳ 明朝" w:hAnsi="ＭＳ 明朝" w:hint="eastAsia"/>
              </w:rPr>
              <w:t>(※)</w:t>
            </w:r>
            <w:r>
              <w:rPr>
                <w:rFonts w:ascii="ＭＳ 明朝" w:hAnsi="ＭＳ 明朝" w:hint="eastAsia"/>
              </w:rPr>
              <w:t>、介護休暇</w:t>
            </w:r>
            <w:r w:rsidRPr="000763A1">
              <w:rPr>
                <w:rFonts w:ascii="ＭＳ 明朝" w:hAnsi="ＭＳ 明朝" w:hint="eastAsia"/>
              </w:rPr>
              <w:t>(※)</w:t>
            </w:r>
            <w:r>
              <w:rPr>
                <w:rFonts w:ascii="ＭＳ 明朝" w:hAnsi="ＭＳ 明朝" w:hint="eastAsia"/>
              </w:rPr>
              <w:t>、介護時間</w:t>
            </w:r>
            <w:r w:rsidRPr="000763A1">
              <w:rPr>
                <w:rFonts w:ascii="ＭＳ 明朝" w:hAnsi="ＭＳ 明朝" w:hint="eastAsia"/>
              </w:rPr>
              <w:t>(※)</w:t>
            </w:r>
            <w:r>
              <w:rPr>
                <w:rFonts w:ascii="ＭＳ 明朝" w:hAnsi="ＭＳ 明朝" w:hint="eastAsia"/>
              </w:rPr>
              <w:t>、育児休業</w:t>
            </w:r>
            <w:r w:rsidRPr="000763A1">
              <w:rPr>
                <w:rFonts w:ascii="ＭＳ 明朝" w:hAnsi="ＭＳ 明朝" w:hint="eastAsia"/>
              </w:rPr>
              <w:t>(※)</w:t>
            </w:r>
            <w:r>
              <w:rPr>
                <w:rFonts w:ascii="ＭＳ 明朝" w:hAnsi="ＭＳ 明朝" w:hint="eastAsia"/>
              </w:rPr>
              <w:t>、部分休業</w:t>
            </w:r>
            <w:r w:rsidRPr="000763A1">
              <w:rPr>
                <w:rFonts w:ascii="ＭＳ 明朝" w:hAnsi="ＭＳ 明朝" w:hint="eastAsia"/>
              </w:rPr>
              <w:t>(※)</w:t>
            </w:r>
          </w:p>
          <w:p w:rsidR="002E31EF" w:rsidRPr="00072E60" w:rsidRDefault="002E31EF" w:rsidP="002E31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　一定の要件を満たす場合</w:t>
            </w:r>
          </w:p>
        </w:tc>
      </w:tr>
      <w:tr w:rsidR="009E7D56" w:rsidRPr="00CF439B" w:rsidTr="00B02866">
        <w:trPr>
          <w:trHeight w:val="328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7D56" w:rsidRPr="00922279" w:rsidRDefault="009E7D56" w:rsidP="00B02866">
            <w:pPr>
              <w:jc w:val="center"/>
              <w:rPr>
                <w:rFonts w:ascii="ＭＳ 明朝" w:hAnsi="ＭＳ 明朝"/>
              </w:rPr>
            </w:pPr>
            <w:r w:rsidRPr="00922279">
              <w:rPr>
                <w:rFonts w:ascii="ＭＳ 明朝" w:hAnsi="ＭＳ 明朝" w:hint="eastAsia"/>
              </w:rPr>
              <w:lastRenderedPageBreak/>
              <w:t>項　　目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7D56" w:rsidRPr="00922279" w:rsidRDefault="009E7D56" w:rsidP="00B02866">
            <w:pPr>
              <w:jc w:val="center"/>
              <w:rPr>
                <w:rFonts w:ascii="ＭＳ 明朝" w:hAnsi="ＭＳ 明朝"/>
              </w:rPr>
            </w:pPr>
            <w:r w:rsidRPr="00922279">
              <w:rPr>
                <w:rFonts w:ascii="ＭＳ 明朝" w:hAnsi="ＭＳ 明朝" w:hint="eastAsia"/>
              </w:rPr>
              <w:t>内　　　容</w:t>
            </w:r>
          </w:p>
        </w:tc>
      </w:tr>
      <w:tr w:rsidR="002E31EF" w:rsidRPr="00072E60" w:rsidTr="00A852EF">
        <w:trPr>
          <w:trHeight w:val="856"/>
        </w:trPr>
        <w:tc>
          <w:tcPr>
            <w:tcW w:w="2475" w:type="dxa"/>
            <w:vAlign w:val="center"/>
          </w:tcPr>
          <w:p w:rsidR="002E31EF" w:rsidRDefault="002E31EF" w:rsidP="002E31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報酬額</w:t>
            </w:r>
          </w:p>
        </w:tc>
        <w:tc>
          <w:tcPr>
            <w:tcW w:w="6804" w:type="dxa"/>
          </w:tcPr>
          <w:p w:rsidR="002E31EF" w:rsidRPr="00610975" w:rsidRDefault="002E31EF" w:rsidP="002E31EF">
            <w:pPr>
              <w:rPr>
                <w:rFonts w:ascii="ＭＳ 明朝" w:hAnsi="ＭＳ 明朝"/>
                <w:color w:val="000000" w:themeColor="text1"/>
              </w:rPr>
            </w:pPr>
            <w:r w:rsidRPr="00610975">
              <w:rPr>
                <w:rFonts w:ascii="ＭＳ 明朝" w:hAnsi="ＭＳ 明朝" w:hint="eastAsia"/>
                <w:color w:val="000000" w:themeColor="text1"/>
              </w:rPr>
              <w:t>時間額</w:t>
            </w:r>
            <w:r>
              <w:rPr>
                <w:rFonts w:ascii="ＭＳ 明朝" w:hAnsi="ＭＳ 明朝" w:hint="eastAsia"/>
                <w:color w:val="000000" w:themeColor="text1"/>
              </w:rPr>
              <w:t xml:space="preserve">　1,050</w:t>
            </w:r>
            <w:r w:rsidRPr="00610975">
              <w:rPr>
                <w:rFonts w:ascii="ＭＳ 明朝" w:hAnsi="ＭＳ 明朝" w:hint="eastAsia"/>
                <w:color w:val="000000" w:themeColor="text1"/>
              </w:rPr>
              <w:t>円</w:t>
            </w:r>
          </w:p>
          <w:p w:rsidR="002E31EF" w:rsidRPr="00610975" w:rsidRDefault="002E31EF" w:rsidP="002E31EF">
            <w:pPr>
              <w:rPr>
                <w:rFonts w:ascii="ＭＳ 明朝" w:hAnsi="ＭＳ 明朝"/>
                <w:color w:val="000000" w:themeColor="text1"/>
              </w:rPr>
            </w:pPr>
            <w:r w:rsidRPr="00610975">
              <w:rPr>
                <w:rFonts w:ascii="ＭＳ 明朝" w:hAnsi="ＭＳ 明朝" w:hint="eastAsia"/>
                <w:color w:val="000000" w:themeColor="text1"/>
              </w:rPr>
              <w:t>（</w:t>
            </w:r>
            <w:r>
              <w:rPr>
                <w:rFonts w:ascii="ＭＳ 明朝" w:hAnsi="ＭＳ 明朝" w:hint="eastAsia"/>
                <w:color w:val="000000" w:themeColor="text1"/>
              </w:rPr>
              <w:t>令和２</w:t>
            </w:r>
            <w:r w:rsidRPr="00610975">
              <w:rPr>
                <w:rFonts w:ascii="ＭＳ 明朝" w:hAnsi="ＭＳ 明朝" w:hint="eastAsia"/>
                <w:color w:val="000000" w:themeColor="text1"/>
              </w:rPr>
              <w:t>年度の額であり、改定される場合あり）</w:t>
            </w:r>
          </w:p>
          <w:p w:rsidR="002E31EF" w:rsidRDefault="002E31EF" w:rsidP="002E31EF">
            <w:pPr>
              <w:rPr>
                <w:rFonts w:ascii="ＭＳ 明朝" w:hAnsi="ＭＳ 明朝"/>
              </w:rPr>
            </w:pPr>
            <w:r w:rsidRPr="00610975">
              <w:rPr>
                <w:rFonts w:ascii="ＭＳ 明朝" w:hAnsi="ＭＳ 明朝" w:hint="eastAsia"/>
                <w:color w:val="000000" w:themeColor="text1"/>
              </w:rPr>
              <w:t>通勤手当相</w:t>
            </w:r>
            <w:r>
              <w:rPr>
                <w:rFonts w:ascii="ＭＳ 明朝" w:hAnsi="ＭＳ 明朝" w:hint="eastAsia"/>
              </w:rPr>
              <w:t>当額を別途支給（上限2,600円/日）</w:t>
            </w:r>
          </w:p>
          <w:p w:rsidR="002E31EF" w:rsidRPr="00A874FB" w:rsidRDefault="002E31EF" w:rsidP="002E31EF">
            <w:pPr>
              <w:rPr>
                <w:rFonts w:ascii="ＭＳ 明朝" w:hAnsi="ＭＳ 明朝"/>
              </w:rPr>
            </w:pPr>
            <w:r w:rsidRPr="000763A1">
              <w:rPr>
                <w:rFonts w:ascii="ＭＳ 明朝" w:hAnsi="ＭＳ 明朝" w:hint="eastAsia"/>
              </w:rPr>
              <w:t>※　一定の要件を満たす場合、期末手当を支給</w:t>
            </w:r>
          </w:p>
        </w:tc>
      </w:tr>
      <w:tr w:rsidR="002E31EF" w:rsidRPr="002A6AB4" w:rsidTr="00A852EF">
        <w:trPr>
          <w:trHeight w:val="369"/>
        </w:trPr>
        <w:tc>
          <w:tcPr>
            <w:tcW w:w="2475" w:type="dxa"/>
            <w:vAlign w:val="center"/>
          </w:tcPr>
          <w:p w:rsidR="002E31EF" w:rsidRDefault="002E31EF" w:rsidP="002E31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社会保険</w:t>
            </w:r>
          </w:p>
        </w:tc>
        <w:tc>
          <w:tcPr>
            <w:tcW w:w="6804" w:type="dxa"/>
          </w:tcPr>
          <w:p w:rsidR="002E31EF" w:rsidRPr="00A874FB" w:rsidRDefault="002E31EF" w:rsidP="002E31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健康保険、厚生年金保険、雇用保険等加入あり</w:t>
            </w:r>
          </w:p>
        </w:tc>
      </w:tr>
      <w:tr w:rsidR="002E31EF" w:rsidRPr="002A6AB4" w:rsidTr="00A852EF">
        <w:trPr>
          <w:trHeight w:val="369"/>
        </w:trPr>
        <w:tc>
          <w:tcPr>
            <w:tcW w:w="2475" w:type="dxa"/>
            <w:vAlign w:val="center"/>
          </w:tcPr>
          <w:p w:rsidR="002E31EF" w:rsidRDefault="002E31EF" w:rsidP="002E31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応募方法等</w:t>
            </w:r>
          </w:p>
        </w:tc>
        <w:tc>
          <w:tcPr>
            <w:tcW w:w="6804" w:type="dxa"/>
          </w:tcPr>
          <w:p w:rsidR="002E31EF" w:rsidRDefault="002E31EF" w:rsidP="002E31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申込書類を下記問い合わせ先に郵送又は持参してください。</w:t>
            </w:r>
          </w:p>
          <w:p w:rsidR="002E31EF" w:rsidRDefault="002E31EF" w:rsidP="002E31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申込書類は、選考及び採否の連絡等、採用に関連する業務のみに使用し、他の目的には使用しません。また、申込書類は返却しません。</w:t>
            </w:r>
          </w:p>
          <w:p w:rsidR="002E31EF" w:rsidRDefault="002E31EF" w:rsidP="002E31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（１）申込書類</w:t>
            </w:r>
          </w:p>
          <w:p w:rsidR="002E31EF" w:rsidRDefault="002E31EF" w:rsidP="002E31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ア　会計年度任用職員申込書（第１号様式）</w:t>
            </w:r>
          </w:p>
          <w:p w:rsidR="002E31EF" w:rsidRDefault="002E31EF" w:rsidP="002E31EF">
            <w:pPr>
              <w:ind w:left="630" w:hangingChars="300" w:hanging="6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イ　返信用封筒（定型）１通（合否通知等の郵送先住所と氏名を書き、84</w:t>
            </w:r>
            <w:r w:rsidRPr="00932C4C">
              <w:rPr>
                <w:rFonts w:ascii="ＭＳ 明朝" w:hAnsi="ＭＳ 明朝" w:hint="eastAsia"/>
              </w:rPr>
              <w:t>円切手</w:t>
            </w:r>
            <w:r>
              <w:rPr>
                <w:rFonts w:ascii="ＭＳ 明朝" w:hAnsi="ＭＳ 明朝" w:hint="eastAsia"/>
              </w:rPr>
              <w:t>を貼付してください。）</w:t>
            </w:r>
          </w:p>
          <w:p w:rsidR="002E31EF" w:rsidRDefault="002E31EF" w:rsidP="002E31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（２）申込期限</w:t>
            </w:r>
          </w:p>
          <w:p w:rsidR="002E31EF" w:rsidRDefault="002E31EF" w:rsidP="002E31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令和３年２月12</w:t>
            </w:r>
            <w:r w:rsidR="00C95FCA">
              <w:rPr>
                <w:rFonts w:ascii="ＭＳ 明朝" w:hAnsi="ＭＳ 明朝" w:hint="eastAsia"/>
              </w:rPr>
              <w:t>日（金）17</w:t>
            </w:r>
            <w:r>
              <w:rPr>
                <w:rFonts w:ascii="ＭＳ 明朝" w:hAnsi="ＭＳ 明朝" w:hint="eastAsia"/>
              </w:rPr>
              <w:t>時（必着）</w:t>
            </w:r>
          </w:p>
          <w:p w:rsidR="002E31EF" w:rsidRDefault="002E31EF" w:rsidP="002E31EF">
            <w:pPr>
              <w:ind w:left="420" w:hangingChars="200" w:hanging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（ただし、持参の場合の受付時間は、開庁日の午前９時から午後５時までとなります。）</w:t>
            </w:r>
          </w:p>
        </w:tc>
      </w:tr>
      <w:tr w:rsidR="002E31EF" w:rsidRPr="00C7525E" w:rsidTr="00A852EF">
        <w:trPr>
          <w:trHeight w:val="369"/>
        </w:trPr>
        <w:tc>
          <w:tcPr>
            <w:tcW w:w="2475" w:type="dxa"/>
            <w:vAlign w:val="center"/>
          </w:tcPr>
          <w:p w:rsidR="002E31EF" w:rsidRDefault="002E31EF" w:rsidP="002E31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選考方法</w:t>
            </w:r>
          </w:p>
        </w:tc>
        <w:tc>
          <w:tcPr>
            <w:tcW w:w="6804" w:type="dxa"/>
          </w:tcPr>
          <w:p w:rsidR="002E31EF" w:rsidRDefault="002E31EF" w:rsidP="002E31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（１）第一次選考</w:t>
            </w:r>
          </w:p>
          <w:p w:rsidR="002E31EF" w:rsidRDefault="002E31EF" w:rsidP="002E31EF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書類審査</w:t>
            </w:r>
          </w:p>
          <w:p w:rsidR="002E31EF" w:rsidRDefault="002E31EF" w:rsidP="002E31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（２）第二次選考</w:t>
            </w:r>
          </w:p>
          <w:p w:rsidR="002E31EF" w:rsidRDefault="002E31EF" w:rsidP="002E31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面接</w:t>
            </w:r>
          </w:p>
          <w:p w:rsidR="002E31EF" w:rsidRDefault="002E31EF" w:rsidP="002E31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合否結果については、本人宛て郵送により通知します。</w:t>
            </w:r>
          </w:p>
          <w:p w:rsidR="002E31EF" w:rsidRPr="005E52FC" w:rsidRDefault="002E31EF" w:rsidP="002E31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なお、電話連絡をさせていただく場合もございます。また、選考経過及び結果に関する問い合わせには、一切応じませんので御了承ください。</w:t>
            </w:r>
          </w:p>
        </w:tc>
      </w:tr>
      <w:tr w:rsidR="002E31EF" w:rsidRPr="002A6AB4" w:rsidTr="00A852EF">
        <w:trPr>
          <w:trHeight w:val="369"/>
        </w:trPr>
        <w:tc>
          <w:tcPr>
            <w:tcW w:w="2475" w:type="dxa"/>
            <w:vAlign w:val="center"/>
          </w:tcPr>
          <w:p w:rsidR="002E31EF" w:rsidRPr="00072E60" w:rsidRDefault="002E31EF" w:rsidP="002E31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問い合わせ</w:t>
            </w:r>
          </w:p>
        </w:tc>
        <w:tc>
          <w:tcPr>
            <w:tcW w:w="6804" w:type="dxa"/>
          </w:tcPr>
          <w:p w:rsidR="002E31EF" w:rsidRDefault="002E31EF" w:rsidP="002E31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〒163-8001　東京都新宿区西新宿二丁目８番１号</w:t>
            </w:r>
          </w:p>
          <w:p w:rsidR="002E31EF" w:rsidRDefault="002E31EF" w:rsidP="002E31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東京都庁第一本庁舎11階南</w:t>
            </w:r>
          </w:p>
          <w:p w:rsidR="002E31EF" w:rsidRDefault="002E31EF" w:rsidP="002E31EF">
            <w:pPr>
              <w:rPr>
                <w:rFonts w:ascii="ＭＳ 明朝" w:hAnsi="ＭＳ 明朝"/>
              </w:rPr>
            </w:pPr>
            <w:r w:rsidRPr="005E52FC">
              <w:rPr>
                <w:rFonts w:ascii="ＭＳ 明朝" w:hAnsi="ＭＳ 明朝" w:hint="eastAsia"/>
              </w:rPr>
              <w:t>東京都</w:t>
            </w:r>
            <w:r>
              <w:rPr>
                <w:rFonts w:ascii="ＭＳ 明朝" w:hAnsi="ＭＳ 明朝" w:hint="eastAsia"/>
              </w:rPr>
              <w:t>総務局総合防災部防災管理</w:t>
            </w:r>
            <w:r w:rsidRPr="005E52FC">
              <w:rPr>
                <w:rFonts w:ascii="ＭＳ 明朝" w:hAnsi="ＭＳ 明朝" w:hint="eastAsia"/>
              </w:rPr>
              <w:t>課</w:t>
            </w:r>
            <w:r>
              <w:rPr>
                <w:rFonts w:ascii="ＭＳ 明朝" w:hAnsi="ＭＳ 明朝" w:hint="eastAsia"/>
              </w:rPr>
              <w:t>（管理</w:t>
            </w:r>
            <w:r w:rsidRPr="005E52FC">
              <w:rPr>
                <w:rFonts w:ascii="ＭＳ 明朝" w:hAnsi="ＭＳ 明朝" w:hint="eastAsia"/>
              </w:rPr>
              <w:t>担当</w:t>
            </w:r>
            <w:r>
              <w:rPr>
                <w:rFonts w:ascii="ＭＳ 明朝" w:hAnsi="ＭＳ 明朝" w:hint="eastAsia"/>
              </w:rPr>
              <w:t>）</w:t>
            </w:r>
          </w:p>
          <w:p w:rsidR="002E31EF" w:rsidRDefault="002E31EF" w:rsidP="002E31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伊東・戸田</w:t>
            </w:r>
          </w:p>
          <w:p w:rsidR="002E31EF" w:rsidRPr="002E31EF" w:rsidRDefault="002E31EF" w:rsidP="002E31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電話（直通</w:t>
            </w:r>
            <w:r w:rsidRPr="005E52FC">
              <w:rPr>
                <w:rFonts w:ascii="ＭＳ 明朝" w:hAnsi="ＭＳ 明朝" w:hint="eastAsia"/>
              </w:rPr>
              <w:t>）</w:t>
            </w:r>
            <w:r>
              <w:rPr>
                <w:rFonts w:ascii="ＭＳ 明朝" w:hAnsi="ＭＳ 明朝" w:hint="eastAsia"/>
              </w:rPr>
              <w:t>03-5388-2452</w:t>
            </w:r>
          </w:p>
        </w:tc>
      </w:tr>
    </w:tbl>
    <w:p w:rsidR="00841DB6" w:rsidRPr="00072E60" w:rsidRDefault="00841DB6" w:rsidP="004C0580">
      <w:pPr>
        <w:tabs>
          <w:tab w:val="left" w:pos="2552"/>
        </w:tabs>
        <w:spacing w:line="500" w:lineRule="exact"/>
        <w:rPr>
          <w:rFonts w:ascii="ＭＳ 明朝" w:hAnsi="ＭＳ 明朝"/>
        </w:rPr>
      </w:pPr>
    </w:p>
    <w:sectPr w:rsidR="00841DB6" w:rsidRPr="00072E60" w:rsidSect="00E47BF7">
      <w:headerReference w:type="default" r:id="rId8"/>
      <w:pgSz w:w="11906" w:h="16838" w:code="9"/>
      <w:pgMar w:top="1559" w:right="1134" w:bottom="851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263" w:rsidRDefault="00C13263" w:rsidP="00841DB6">
      <w:r>
        <w:separator/>
      </w:r>
    </w:p>
  </w:endnote>
  <w:endnote w:type="continuationSeparator" w:id="0">
    <w:p w:rsidR="00C13263" w:rsidRDefault="00C13263" w:rsidP="0084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263" w:rsidRDefault="00C13263" w:rsidP="00841DB6">
      <w:r>
        <w:separator/>
      </w:r>
    </w:p>
  </w:footnote>
  <w:footnote w:type="continuationSeparator" w:id="0">
    <w:p w:rsidR="00C13263" w:rsidRDefault="00C13263" w:rsidP="00841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498" w:rsidRDefault="00455498" w:rsidP="002E31EF">
    <w:pPr>
      <w:pStyle w:val="a4"/>
      <w:wordWrap w:val="0"/>
      <w:ind w:right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1BD6"/>
    <w:multiLevelType w:val="hybridMultilevel"/>
    <w:tmpl w:val="D398ED94"/>
    <w:lvl w:ilvl="0" w:tplc="4F40C6A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A17468"/>
    <w:multiLevelType w:val="hybridMultilevel"/>
    <w:tmpl w:val="7A5C997E"/>
    <w:lvl w:ilvl="0" w:tplc="B22024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5D7D8D"/>
    <w:multiLevelType w:val="hybridMultilevel"/>
    <w:tmpl w:val="F09EA03E"/>
    <w:lvl w:ilvl="0" w:tplc="707EF5C4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F5C4AD3"/>
    <w:multiLevelType w:val="hybridMultilevel"/>
    <w:tmpl w:val="4ED80CD6"/>
    <w:lvl w:ilvl="0" w:tplc="A4C829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4A5392"/>
    <w:multiLevelType w:val="hybridMultilevel"/>
    <w:tmpl w:val="31668A32"/>
    <w:lvl w:ilvl="0" w:tplc="0734A9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A002E1"/>
    <w:multiLevelType w:val="hybridMultilevel"/>
    <w:tmpl w:val="E7484296"/>
    <w:lvl w:ilvl="0" w:tplc="3578CA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52F0E65"/>
    <w:multiLevelType w:val="hybridMultilevel"/>
    <w:tmpl w:val="A4303EE2"/>
    <w:lvl w:ilvl="0" w:tplc="CDAE1B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8B0423"/>
    <w:multiLevelType w:val="hybridMultilevel"/>
    <w:tmpl w:val="B98E13D6"/>
    <w:lvl w:ilvl="0" w:tplc="E8129EF6">
      <w:start w:val="4"/>
      <w:numFmt w:val="bullet"/>
      <w:lvlText w:val="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0A3"/>
    <w:rsid w:val="0000037E"/>
    <w:rsid w:val="000017DB"/>
    <w:rsid w:val="00022EC8"/>
    <w:rsid w:val="0002538A"/>
    <w:rsid w:val="000256DE"/>
    <w:rsid w:val="00036632"/>
    <w:rsid w:val="00066DC7"/>
    <w:rsid w:val="000707A3"/>
    <w:rsid w:val="00072E60"/>
    <w:rsid w:val="000763A1"/>
    <w:rsid w:val="0008284B"/>
    <w:rsid w:val="000B7DBE"/>
    <w:rsid w:val="000C70A3"/>
    <w:rsid w:val="000D0AF7"/>
    <w:rsid w:val="000D76A8"/>
    <w:rsid w:val="00150F31"/>
    <w:rsid w:val="001700F7"/>
    <w:rsid w:val="0017726C"/>
    <w:rsid w:val="00182CA6"/>
    <w:rsid w:val="00195837"/>
    <w:rsid w:val="001B1CF9"/>
    <w:rsid w:val="001B1F92"/>
    <w:rsid w:val="001F0E61"/>
    <w:rsid w:val="002226C4"/>
    <w:rsid w:val="00236D7C"/>
    <w:rsid w:val="00243AC8"/>
    <w:rsid w:val="00265FFB"/>
    <w:rsid w:val="002921D4"/>
    <w:rsid w:val="00293887"/>
    <w:rsid w:val="00295FB6"/>
    <w:rsid w:val="002A6AB4"/>
    <w:rsid w:val="002C447B"/>
    <w:rsid w:val="002C4ED3"/>
    <w:rsid w:val="002C6847"/>
    <w:rsid w:val="002E31EF"/>
    <w:rsid w:val="002F485D"/>
    <w:rsid w:val="0030345E"/>
    <w:rsid w:val="0032242D"/>
    <w:rsid w:val="003475FD"/>
    <w:rsid w:val="00361348"/>
    <w:rsid w:val="003630DA"/>
    <w:rsid w:val="00386B62"/>
    <w:rsid w:val="00386F61"/>
    <w:rsid w:val="003934C2"/>
    <w:rsid w:val="003A1138"/>
    <w:rsid w:val="003D4A60"/>
    <w:rsid w:val="003D60BB"/>
    <w:rsid w:val="003E477C"/>
    <w:rsid w:val="0040740D"/>
    <w:rsid w:val="004474AD"/>
    <w:rsid w:val="00454A54"/>
    <w:rsid w:val="00455498"/>
    <w:rsid w:val="00466C9A"/>
    <w:rsid w:val="004A131A"/>
    <w:rsid w:val="004A293A"/>
    <w:rsid w:val="004A4467"/>
    <w:rsid w:val="004A575C"/>
    <w:rsid w:val="004C0580"/>
    <w:rsid w:val="004C48FF"/>
    <w:rsid w:val="004E3FA4"/>
    <w:rsid w:val="0050207B"/>
    <w:rsid w:val="0050678C"/>
    <w:rsid w:val="00512C19"/>
    <w:rsid w:val="005217D7"/>
    <w:rsid w:val="00543304"/>
    <w:rsid w:val="00545FDF"/>
    <w:rsid w:val="00565495"/>
    <w:rsid w:val="00573719"/>
    <w:rsid w:val="00581FCD"/>
    <w:rsid w:val="005977BB"/>
    <w:rsid w:val="005A54E3"/>
    <w:rsid w:val="005A68EC"/>
    <w:rsid w:val="005B68B1"/>
    <w:rsid w:val="005C0831"/>
    <w:rsid w:val="005E2893"/>
    <w:rsid w:val="005E52FC"/>
    <w:rsid w:val="005F0F8F"/>
    <w:rsid w:val="005F2971"/>
    <w:rsid w:val="006018AA"/>
    <w:rsid w:val="00606D8B"/>
    <w:rsid w:val="00610975"/>
    <w:rsid w:val="00614505"/>
    <w:rsid w:val="00625762"/>
    <w:rsid w:val="0063111B"/>
    <w:rsid w:val="0063525A"/>
    <w:rsid w:val="00641703"/>
    <w:rsid w:val="0065028C"/>
    <w:rsid w:val="00676505"/>
    <w:rsid w:val="006778BC"/>
    <w:rsid w:val="00682DFF"/>
    <w:rsid w:val="006850AD"/>
    <w:rsid w:val="00691690"/>
    <w:rsid w:val="006C30F7"/>
    <w:rsid w:val="006D131B"/>
    <w:rsid w:val="006E15B7"/>
    <w:rsid w:val="00700657"/>
    <w:rsid w:val="007357BD"/>
    <w:rsid w:val="00764305"/>
    <w:rsid w:val="0076551A"/>
    <w:rsid w:val="00772C00"/>
    <w:rsid w:val="007A1502"/>
    <w:rsid w:val="007C3078"/>
    <w:rsid w:val="007C623F"/>
    <w:rsid w:val="00821F99"/>
    <w:rsid w:val="008257F4"/>
    <w:rsid w:val="00830444"/>
    <w:rsid w:val="0083690F"/>
    <w:rsid w:val="00841DB6"/>
    <w:rsid w:val="00863BA7"/>
    <w:rsid w:val="00863E23"/>
    <w:rsid w:val="008B59A6"/>
    <w:rsid w:val="008B7C7E"/>
    <w:rsid w:val="008C5E5E"/>
    <w:rsid w:val="008D2BF2"/>
    <w:rsid w:val="008D50E4"/>
    <w:rsid w:val="008F1DC1"/>
    <w:rsid w:val="008F4CB7"/>
    <w:rsid w:val="0090539F"/>
    <w:rsid w:val="0090640E"/>
    <w:rsid w:val="0091356F"/>
    <w:rsid w:val="00922279"/>
    <w:rsid w:val="00930FF4"/>
    <w:rsid w:val="00932B7E"/>
    <w:rsid w:val="00932C4C"/>
    <w:rsid w:val="00937C4D"/>
    <w:rsid w:val="009523BB"/>
    <w:rsid w:val="00960D43"/>
    <w:rsid w:val="009658DE"/>
    <w:rsid w:val="00983DFB"/>
    <w:rsid w:val="00984D7C"/>
    <w:rsid w:val="009863E4"/>
    <w:rsid w:val="009E7D56"/>
    <w:rsid w:val="009F0C45"/>
    <w:rsid w:val="009F63FA"/>
    <w:rsid w:val="00A157D4"/>
    <w:rsid w:val="00A530AA"/>
    <w:rsid w:val="00A53EE2"/>
    <w:rsid w:val="00A60D74"/>
    <w:rsid w:val="00A62394"/>
    <w:rsid w:val="00A852EF"/>
    <w:rsid w:val="00A858E8"/>
    <w:rsid w:val="00A874FB"/>
    <w:rsid w:val="00A93B7F"/>
    <w:rsid w:val="00AC6449"/>
    <w:rsid w:val="00AD1A6A"/>
    <w:rsid w:val="00B04242"/>
    <w:rsid w:val="00B105D4"/>
    <w:rsid w:val="00B171C1"/>
    <w:rsid w:val="00B31ACA"/>
    <w:rsid w:val="00B61244"/>
    <w:rsid w:val="00B718B8"/>
    <w:rsid w:val="00B90191"/>
    <w:rsid w:val="00B903CC"/>
    <w:rsid w:val="00BA0DCE"/>
    <w:rsid w:val="00BA5DDD"/>
    <w:rsid w:val="00BB7BCF"/>
    <w:rsid w:val="00BD1F7B"/>
    <w:rsid w:val="00BD49EF"/>
    <w:rsid w:val="00BE272A"/>
    <w:rsid w:val="00C00D41"/>
    <w:rsid w:val="00C13263"/>
    <w:rsid w:val="00C14A55"/>
    <w:rsid w:val="00C160E6"/>
    <w:rsid w:val="00C32ACC"/>
    <w:rsid w:val="00C51D93"/>
    <w:rsid w:val="00C60A68"/>
    <w:rsid w:val="00C62F92"/>
    <w:rsid w:val="00C6532B"/>
    <w:rsid w:val="00C7525E"/>
    <w:rsid w:val="00C8031D"/>
    <w:rsid w:val="00C87B31"/>
    <w:rsid w:val="00C87B94"/>
    <w:rsid w:val="00C95FCA"/>
    <w:rsid w:val="00CA1880"/>
    <w:rsid w:val="00CA6006"/>
    <w:rsid w:val="00CA7AD4"/>
    <w:rsid w:val="00CB05A0"/>
    <w:rsid w:val="00CB13F5"/>
    <w:rsid w:val="00CB537E"/>
    <w:rsid w:val="00CD2153"/>
    <w:rsid w:val="00CD2F5C"/>
    <w:rsid w:val="00CF439B"/>
    <w:rsid w:val="00CF582D"/>
    <w:rsid w:val="00D04F48"/>
    <w:rsid w:val="00D51E5E"/>
    <w:rsid w:val="00D611F0"/>
    <w:rsid w:val="00D622FC"/>
    <w:rsid w:val="00D77640"/>
    <w:rsid w:val="00D91C5A"/>
    <w:rsid w:val="00DA3B0A"/>
    <w:rsid w:val="00DC1C31"/>
    <w:rsid w:val="00E1112F"/>
    <w:rsid w:val="00E158A4"/>
    <w:rsid w:val="00E31CDA"/>
    <w:rsid w:val="00E47BF7"/>
    <w:rsid w:val="00E51E27"/>
    <w:rsid w:val="00E5341F"/>
    <w:rsid w:val="00E904EF"/>
    <w:rsid w:val="00EC36CA"/>
    <w:rsid w:val="00EE5733"/>
    <w:rsid w:val="00EE700E"/>
    <w:rsid w:val="00EF2C30"/>
    <w:rsid w:val="00EF3B0F"/>
    <w:rsid w:val="00F10A5A"/>
    <w:rsid w:val="00F33270"/>
    <w:rsid w:val="00F713D4"/>
    <w:rsid w:val="00F7770B"/>
    <w:rsid w:val="00F801FA"/>
    <w:rsid w:val="00F93D4D"/>
    <w:rsid w:val="00FA3726"/>
    <w:rsid w:val="00FB1E88"/>
    <w:rsid w:val="00FC61A9"/>
    <w:rsid w:val="00FF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B07EA4E4-DB89-4400-BF86-815D69D6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F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60D74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841D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41DB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41D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41DB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2DF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82DFF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960D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Revision"/>
    <w:hidden/>
    <w:uiPriority w:val="99"/>
    <w:semiHidden/>
    <w:rsid w:val="00E47BF7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4A13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4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1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10" Type="http://schemas.openxmlformats.org/officeDocument/2006/relationships/theme" Target="theme/theme1.xml"/>
<Relationship Id="rId4" Type="http://schemas.openxmlformats.org/officeDocument/2006/relationships/settings" Target="settings.xml"/>
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49F81-18D5-42CF-B1B0-D4FB0E53F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1295</Words>
  <Characters>166</Characters>
  <Application/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再雇用職員の勤務条件</vt:lpstr>
      <vt:lpstr>再雇用職員の勤務条件</vt:lpstr>
    </vt:vector>
  </TitlesOfParts>
  <Company>東京都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再雇用職員の勤務条件</dc:title>
  <dc:creator>fukuda naomichi</dc:creator>
  <cp:lastModifiedBy>東京都
</cp:lastModifiedBy>
  <cp:revision>10</cp:revision>
  <cp:lastPrinted>2019-11-19T08:11:00Z</cp:lastPrinted>
  <dcterms:created xsi:type="dcterms:W3CDTF">2020-01-07T08:01:00Z</dcterms:created>
  <dcterms:modified xsi:type="dcterms:W3CDTF">2021-01-06T22:36:00Z</dcterms:modified>
</cp:coreProperties>
</file>