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3169EE4" w:rsidR="00CE24A7" w:rsidRPr="00630FD9" w:rsidRDefault="00686633" w:rsidP="00CE24A7">
            <w:pPr>
              <w:jc w:val="center"/>
              <w:rPr>
                <w:szCs w:val="21"/>
              </w:rPr>
            </w:pPr>
            <w:r>
              <w:rPr>
                <w:rFonts w:hint="eastAsia"/>
                <w:szCs w:val="21"/>
              </w:rPr>
              <w:t>事　務</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5639A8FE"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552BB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B0AE909" w14:textId="77777777" w:rsidR="008A5B6C" w:rsidRPr="00E67392" w:rsidRDefault="008A5B6C" w:rsidP="008A5B6C">
      <w:pPr>
        <w:ind w:leftChars="-500" w:left="-1050" w:firstLineChars="27" w:firstLine="57"/>
        <w:jc w:val="right"/>
        <w:rPr>
          <w:szCs w:val="21"/>
        </w:rPr>
      </w:pPr>
      <w:r w:rsidRPr="00E67392">
        <w:rPr>
          <w:rFonts w:hint="eastAsia"/>
          <w:szCs w:val="21"/>
        </w:rPr>
        <w:lastRenderedPageBreak/>
        <w:t>別紙</w:t>
      </w:r>
    </w:p>
    <w:p w14:paraId="0C9ABCD7" w14:textId="77777777" w:rsidR="008A5B6C" w:rsidRDefault="008A5B6C" w:rsidP="008A5B6C">
      <w:pPr>
        <w:spacing w:line="320" w:lineRule="exact"/>
        <w:jc w:val="center"/>
        <w:rPr>
          <w:b/>
          <w:color w:val="000000" w:themeColor="text1"/>
          <w:sz w:val="28"/>
        </w:rPr>
      </w:pPr>
      <w:r>
        <w:rPr>
          <w:rFonts w:hint="eastAsia"/>
          <w:b/>
          <w:color w:val="000000" w:themeColor="text1"/>
          <w:sz w:val="28"/>
        </w:rPr>
        <w:t>臨時的任用職員　勤務希望・資格等調査書（職種：事務）</w:t>
      </w:r>
    </w:p>
    <w:p w14:paraId="274B2AEC" w14:textId="77777777" w:rsidR="008A5B6C" w:rsidRDefault="008A5B6C" w:rsidP="008A5B6C">
      <w:pPr>
        <w:spacing w:line="320" w:lineRule="exact"/>
        <w:jc w:val="center"/>
        <w:rPr>
          <w:color w:val="000000" w:themeColor="text1"/>
          <w:sz w:val="28"/>
        </w:rPr>
      </w:pPr>
    </w:p>
    <w:p w14:paraId="09BA56A9" w14:textId="77777777" w:rsidR="008A5B6C" w:rsidRDefault="008A5B6C" w:rsidP="008A5B6C">
      <w:pPr>
        <w:spacing w:line="320" w:lineRule="exact"/>
        <w:rPr>
          <w:color w:val="000000" w:themeColor="text1"/>
          <w:sz w:val="20"/>
          <w:szCs w:val="18"/>
        </w:rPr>
      </w:pPr>
      <w:r>
        <w:rPr>
          <w:rFonts w:hint="eastAsia"/>
          <w:color w:val="000000" w:themeColor="text1"/>
          <w:sz w:val="20"/>
          <w:szCs w:val="18"/>
        </w:rPr>
        <w:t xml:space="preserve">　任用に当たっての参考にします。希望調査であり、希望どおりにならない場合があります。</w:t>
      </w:r>
    </w:p>
    <w:p w14:paraId="4C9B4A57" w14:textId="77777777" w:rsidR="008A5B6C" w:rsidRDefault="008A5B6C" w:rsidP="008A5B6C">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8A5B6C" w14:paraId="4B93AAE8" w14:textId="77777777" w:rsidTr="00573C77">
        <w:trPr>
          <w:trHeight w:val="189"/>
        </w:trPr>
        <w:tc>
          <w:tcPr>
            <w:tcW w:w="1179" w:type="dxa"/>
            <w:tcBorders>
              <w:top w:val="single" w:sz="4" w:space="0" w:color="auto"/>
              <w:left w:val="single" w:sz="4" w:space="0" w:color="auto"/>
              <w:bottom w:val="single" w:sz="4" w:space="0" w:color="auto"/>
              <w:right w:val="single" w:sz="4" w:space="0" w:color="auto"/>
            </w:tcBorders>
            <w:hideMark/>
          </w:tcPr>
          <w:p w14:paraId="7C7FC73D" w14:textId="77777777" w:rsidR="008A5B6C" w:rsidRDefault="008A5B6C" w:rsidP="00573C77">
            <w:pPr>
              <w:spacing w:line="320" w:lineRule="exact"/>
              <w:jc w:val="center"/>
              <w:rPr>
                <w:b/>
                <w:color w:val="000000" w:themeColor="text1"/>
                <w:sz w:val="22"/>
                <w:szCs w:val="18"/>
              </w:rPr>
            </w:pPr>
            <w:r>
              <w:rPr>
                <w:rFonts w:hint="eastAsia"/>
                <w:b/>
                <w:color w:val="000000" w:themeColor="text1"/>
                <w:sz w:val="22"/>
                <w:szCs w:val="18"/>
              </w:rPr>
              <w:t>氏　名</w:t>
            </w:r>
          </w:p>
        </w:tc>
        <w:tc>
          <w:tcPr>
            <w:tcW w:w="2552" w:type="dxa"/>
            <w:tcBorders>
              <w:top w:val="single" w:sz="4" w:space="0" w:color="auto"/>
              <w:left w:val="single" w:sz="4" w:space="0" w:color="auto"/>
              <w:bottom w:val="single" w:sz="4" w:space="0" w:color="auto"/>
              <w:right w:val="single" w:sz="4" w:space="0" w:color="auto"/>
            </w:tcBorders>
          </w:tcPr>
          <w:p w14:paraId="4D0B74FB" w14:textId="77777777" w:rsidR="008A5B6C" w:rsidRDefault="008A5B6C" w:rsidP="00573C77">
            <w:pPr>
              <w:spacing w:line="320" w:lineRule="exact"/>
              <w:rPr>
                <w:b/>
                <w:color w:val="000000" w:themeColor="text1"/>
                <w:sz w:val="22"/>
                <w:szCs w:val="18"/>
              </w:rPr>
            </w:pPr>
          </w:p>
        </w:tc>
      </w:tr>
    </w:tbl>
    <w:p w14:paraId="7B106B6E" w14:textId="77777777" w:rsidR="008A5B6C" w:rsidRDefault="008A5B6C" w:rsidP="008A5B6C">
      <w:pPr>
        <w:spacing w:line="320" w:lineRule="exact"/>
        <w:ind w:left="92" w:hangingChars="46" w:hanging="92"/>
        <w:rPr>
          <w:color w:val="000000" w:themeColor="text1"/>
          <w:sz w:val="20"/>
          <w:szCs w:val="18"/>
        </w:rPr>
      </w:pPr>
    </w:p>
    <w:p w14:paraId="3FF66368" w14:textId="77777777" w:rsidR="008A5B6C" w:rsidRDefault="008A5B6C" w:rsidP="008A5B6C">
      <w:pPr>
        <w:spacing w:line="320" w:lineRule="exact"/>
        <w:ind w:left="102" w:hangingChars="46" w:hanging="102"/>
        <w:rPr>
          <w:color w:val="000000" w:themeColor="text1"/>
          <w:sz w:val="20"/>
          <w:szCs w:val="20"/>
        </w:rPr>
      </w:pPr>
      <w:r>
        <w:rPr>
          <w:rFonts w:hint="eastAsia"/>
          <w:b/>
          <w:color w:val="000000" w:themeColor="text1"/>
          <w:sz w:val="22"/>
          <w:szCs w:val="22"/>
        </w:rPr>
        <w:t>【希望する局等】</w:t>
      </w:r>
      <w:r>
        <w:rPr>
          <w:rFonts w:hint="eastAsia"/>
          <w:b/>
          <w:color w:val="000000" w:themeColor="text1"/>
          <w:sz w:val="20"/>
          <w:szCs w:val="20"/>
        </w:rPr>
        <w:t xml:space="preserve">　</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の局等に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8A5B6C" w14:paraId="4E9CF950"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6A505DC7" w14:textId="77777777" w:rsidR="008A5B6C" w:rsidRDefault="008A5B6C" w:rsidP="00573C77">
            <w:pPr>
              <w:spacing w:line="320" w:lineRule="exact"/>
              <w:ind w:leftChars="9" w:left="111" w:hangingChars="46" w:hanging="92"/>
              <w:rPr>
                <w:color w:val="000000" w:themeColor="text1"/>
                <w:sz w:val="20"/>
                <w:szCs w:val="18"/>
              </w:rPr>
            </w:pPr>
            <w:r>
              <w:rPr>
                <w:rFonts w:hint="eastAsia"/>
                <w:color w:val="000000" w:themeColor="text1"/>
                <w:sz w:val="20"/>
                <w:szCs w:val="18"/>
              </w:rPr>
              <w:t xml:space="preserve">　</w:t>
            </w:r>
            <w:sdt>
              <w:sdtPr>
                <w:rPr>
                  <w:b/>
                  <w:color w:val="000000" w:themeColor="text1"/>
                  <w:sz w:val="22"/>
                  <w:szCs w:val="18"/>
                </w:rPr>
                <w:id w:val="130558748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特段の希望なし（希望外の局等（他任命権者を含む）でも従事可能）</w:t>
            </w:r>
          </w:p>
          <w:p w14:paraId="282A82B2"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211459248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政策企画局　　　　　　</w:t>
            </w:r>
            <w:sdt>
              <w:sdtPr>
                <w:rPr>
                  <w:b/>
                  <w:color w:val="000000" w:themeColor="text1"/>
                  <w:sz w:val="22"/>
                  <w:szCs w:val="18"/>
                </w:rPr>
                <w:id w:val="113005285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子供政策連携室　　　　</w:t>
            </w:r>
            <w:sdt>
              <w:sdtPr>
                <w:rPr>
                  <w:b/>
                  <w:color w:val="000000" w:themeColor="text1"/>
                  <w:sz w:val="22"/>
                  <w:szCs w:val="18"/>
                </w:rPr>
                <w:id w:val="-112091055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w:t>
            </w:r>
            <w:r w:rsidRPr="008A5B6C">
              <w:rPr>
                <w:rFonts w:hint="eastAsia"/>
                <w:b/>
                <w:color w:val="000000" w:themeColor="text1"/>
                <w:spacing w:val="1"/>
                <w:w w:val="88"/>
                <w:kern w:val="0"/>
                <w:sz w:val="22"/>
                <w:szCs w:val="18"/>
                <w:fitText w:val="3315" w:id="-869571584"/>
              </w:rPr>
              <w:t>スタートアップ・国際金融都市戦略</w:t>
            </w:r>
            <w:r w:rsidRPr="008A5B6C">
              <w:rPr>
                <w:rFonts w:hint="eastAsia"/>
                <w:b/>
                <w:color w:val="000000" w:themeColor="text1"/>
                <w:spacing w:val="-2"/>
                <w:w w:val="88"/>
                <w:kern w:val="0"/>
                <w:sz w:val="22"/>
                <w:szCs w:val="18"/>
                <w:fitText w:val="3315" w:id="-869571584"/>
              </w:rPr>
              <w:t>室</w:t>
            </w:r>
          </w:p>
          <w:p w14:paraId="01E4B39F"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75930134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総務局　　　　　　　　</w:t>
            </w:r>
            <w:sdt>
              <w:sdtPr>
                <w:rPr>
                  <w:b/>
                  <w:color w:val="000000" w:themeColor="text1"/>
                  <w:sz w:val="22"/>
                  <w:szCs w:val="18"/>
                </w:rPr>
                <w:id w:val="211477454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財務局　　　　　　　　</w:t>
            </w:r>
            <w:sdt>
              <w:sdtPr>
                <w:rPr>
                  <w:b/>
                  <w:color w:val="000000" w:themeColor="text1"/>
                  <w:sz w:val="22"/>
                  <w:szCs w:val="18"/>
                </w:rPr>
                <w:id w:val="-13001167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デジタルサービス局</w:t>
            </w:r>
          </w:p>
          <w:p w14:paraId="3DCB7CC8"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08692400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主税局　　　　　　　　</w:t>
            </w:r>
            <w:sdt>
              <w:sdtPr>
                <w:rPr>
                  <w:b/>
                  <w:color w:val="000000" w:themeColor="text1"/>
                  <w:sz w:val="22"/>
                  <w:szCs w:val="18"/>
                </w:rPr>
                <w:id w:val="-55624236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生活文化スポーツ局　　</w:t>
            </w:r>
            <w:sdt>
              <w:sdtPr>
                <w:rPr>
                  <w:b/>
                  <w:color w:val="000000" w:themeColor="text1"/>
                  <w:sz w:val="22"/>
                  <w:szCs w:val="18"/>
                </w:rPr>
                <w:id w:val="-213301093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都市整備局</w:t>
            </w:r>
          </w:p>
          <w:p w14:paraId="427EC9F8"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11790786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住宅政策本部　　　　　</w:t>
            </w:r>
            <w:sdt>
              <w:sdtPr>
                <w:rPr>
                  <w:b/>
                  <w:color w:val="000000" w:themeColor="text1"/>
                  <w:sz w:val="22"/>
                  <w:szCs w:val="18"/>
                </w:rPr>
                <w:id w:val="160808236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環境局　　　　　　　　</w:t>
            </w:r>
            <w:sdt>
              <w:sdtPr>
                <w:rPr>
                  <w:b/>
                  <w:color w:val="000000" w:themeColor="text1"/>
                  <w:sz w:val="22"/>
                  <w:szCs w:val="18"/>
                </w:rPr>
                <w:id w:val="-1781870549"/>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福祉局</w:t>
            </w:r>
          </w:p>
          <w:p w14:paraId="1516FA40" w14:textId="77777777" w:rsidR="008A5B6C" w:rsidRDefault="008A5B6C" w:rsidP="00573C77">
            <w:pPr>
              <w:spacing w:line="320" w:lineRule="exact"/>
              <w:ind w:left="102" w:hangingChars="46" w:hanging="102"/>
              <w:rPr>
                <w:b/>
                <w:color w:val="000000" w:themeColor="text1"/>
                <w:sz w:val="22"/>
                <w:szCs w:val="18"/>
              </w:rPr>
            </w:pPr>
            <w:r>
              <w:rPr>
                <w:rFonts w:ascii="ＭＳ ゴシック" w:eastAsia="ＭＳ ゴシック" w:hAnsi="ＭＳ ゴシック" w:hint="eastAsia"/>
                <w:b/>
                <w:color w:val="000000" w:themeColor="text1"/>
                <w:sz w:val="22"/>
                <w:szCs w:val="18"/>
              </w:rPr>
              <w:t xml:space="preserve">　</w:t>
            </w:r>
            <w:sdt>
              <w:sdtPr>
                <w:rPr>
                  <w:b/>
                  <w:color w:val="000000" w:themeColor="text1"/>
                  <w:sz w:val="22"/>
                  <w:szCs w:val="18"/>
                </w:rPr>
                <w:id w:val="-1084381153"/>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保健医療局　　　　　　</w:t>
            </w:r>
            <w:sdt>
              <w:sdtPr>
                <w:rPr>
                  <w:b/>
                  <w:color w:val="000000" w:themeColor="text1"/>
                  <w:sz w:val="22"/>
                  <w:szCs w:val="18"/>
                </w:rPr>
                <w:id w:val="-119227659"/>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産業労働局　　　　　　</w:t>
            </w:r>
            <w:sdt>
              <w:sdtPr>
                <w:rPr>
                  <w:b/>
                  <w:color w:val="000000" w:themeColor="text1"/>
                  <w:sz w:val="22"/>
                  <w:szCs w:val="18"/>
                </w:rPr>
                <w:id w:val="62912840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中央卸売市場</w:t>
            </w:r>
          </w:p>
          <w:p w14:paraId="2D8B23D8"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201202477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建設局　　　　　　　　</w:t>
            </w:r>
            <w:sdt>
              <w:sdtPr>
                <w:rPr>
                  <w:b/>
                  <w:color w:val="000000" w:themeColor="text1"/>
                  <w:sz w:val="22"/>
                  <w:szCs w:val="18"/>
                </w:rPr>
                <w:id w:val="-105978781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港湾局　　　　　　　　</w:t>
            </w:r>
            <w:sdt>
              <w:sdtPr>
                <w:rPr>
                  <w:b/>
                  <w:color w:val="000000" w:themeColor="text1"/>
                  <w:sz w:val="22"/>
                  <w:szCs w:val="18"/>
                </w:rPr>
                <w:id w:val="81614684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会計管理局</w:t>
            </w:r>
          </w:p>
          <w:p w14:paraId="4DEAF0F5"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40946334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労働委員会事務局　　　</w:t>
            </w:r>
            <w:sdt>
              <w:sdtPr>
                <w:rPr>
                  <w:b/>
                  <w:color w:val="000000" w:themeColor="text1"/>
                  <w:sz w:val="22"/>
                  <w:szCs w:val="18"/>
                </w:rPr>
                <w:id w:val="150470429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収用委員会事務局　　　</w:t>
            </w:r>
            <w:sdt>
              <w:sdtPr>
                <w:rPr>
                  <w:b/>
                  <w:color w:val="000000" w:themeColor="text1"/>
                  <w:sz w:val="22"/>
                  <w:szCs w:val="18"/>
                </w:rPr>
                <w:id w:val="1507020043"/>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議会局</w:t>
            </w:r>
          </w:p>
          <w:p w14:paraId="492AB887"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214184757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人事委員会事務局　　　</w:t>
            </w:r>
            <w:sdt>
              <w:sdtPr>
                <w:rPr>
                  <w:b/>
                  <w:color w:val="000000" w:themeColor="text1"/>
                  <w:sz w:val="22"/>
                  <w:szCs w:val="18"/>
                </w:rPr>
                <w:id w:val="-46025793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選挙管理委員会事務局　</w:t>
            </w:r>
            <w:sdt>
              <w:sdtPr>
                <w:rPr>
                  <w:b/>
                  <w:color w:val="000000" w:themeColor="text1"/>
                  <w:sz w:val="22"/>
                  <w:szCs w:val="18"/>
                </w:rPr>
                <w:id w:val="-41694645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監査事務局</w:t>
            </w:r>
          </w:p>
          <w:p w14:paraId="06F5DE80"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28218782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教育委員会（教育庁）　</w:t>
            </w:r>
            <w:sdt>
              <w:sdtPr>
                <w:rPr>
                  <w:b/>
                  <w:color w:val="000000" w:themeColor="text1"/>
                  <w:sz w:val="22"/>
                  <w:szCs w:val="18"/>
                </w:rPr>
                <w:id w:val="196631365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海区漁業調整委員会事務局</w:t>
            </w:r>
          </w:p>
          <w:p w14:paraId="2165849B"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50459542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交通局　　　　　　　　</w:t>
            </w:r>
            <w:sdt>
              <w:sdtPr>
                <w:rPr>
                  <w:b/>
                  <w:color w:val="000000" w:themeColor="text1"/>
                  <w:sz w:val="22"/>
                  <w:szCs w:val="18"/>
                </w:rPr>
                <w:id w:val="153353178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水道局　　　　　　　　</w:t>
            </w:r>
            <w:sdt>
              <w:sdtPr>
                <w:rPr>
                  <w:b/>
                  <w:color w:val="000000" w:themeColor="text1"/>
                  <w:sz w:val="22"/>
                  <w:szCs w:val="18"/>
                </w:rPr>
                <w:id w:val="30074844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下水道局</w:t>
            </w:r>
          </w:p>
        </w:tc>
      </w:tr>
      <w:tr w:rsidR="008A5B6C" w14:paraId="06081A5D"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77154514" w14:textId="77777777" w:rsidR="008A5B6C" w:rsidRDefault="008A5B6C" w:rsidP="00573C77">
            <w:pPr>
              <w:spacing w:line="240" w:lineRule="exact"/>
              <w:ind w:leftChars="1" w:left="162" w:hangingChars="100" w:hanging="160"/>
              <w:rPr>
                <w:color w:val="000000" w:themeColor="text1"/>
                <w:sz w:val="20"/>
                <w:szCs w:val="18"/>
              </w:rPr>
            </w:pPr>
            <w:r>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7FE80C44" w14:textId="77777777" w:rsidR="008A5B6C" w:rsidRDefault="008A5B6C" w:rsidP="008A5B6C">
      <w:pPr>
        <w:spacing w:line="320" w:lineRule="exact"/>
        <w:ind w:left="92" w:hangingChars="46" w:hanging="92"/>
        <w:rPr>
          <w:b/>
          <w:color w:val="000000" w:themeColor="text1"/>
          <w:sz w:val="20"/>
          <w:szCs w:val="18"/>
        </w:rPr>
      </w:pPr>
    </w:p>
    <w:p w14:paraId="042B8C89" w14:textId="77777777" w:rsidR="008A5B6C" w:rsidRDefault="008A5B6C" w:rsidP="008A5B6C">
      <w:pPr>
        <w:spacing w:line="320" w:lineRule="exact"/>
        <w:ind w:left="102" w:hangingChars="46" w:hanging="102"/>
        <w:rPr>
          <w:b/>
          <w:color w:val="000000" w:themeColor="text1"/>
          <w:sz w:val="22"/>
          <w:szCs w:val="22"/>
        </w:rPr>
      </w:pPr>
      <w:r>
        <w:rPr>
          <w:rFonts w:hint="eastAsia"/>
          <w:b/>
          <w:color w:val="000000" w:themeColor="text1"/>
          <w:sz w:val="22"/>
          <w:szCs w:val="22"/>
        </w:rPr>
        <w:t>【希望する職務分野】</w:t>
      </w:r>
      <w:r>
        <w:rPr>
          <w:rFonts w:hint="eastAsia"/>
          <w:b/>
          <w:color w:val="000000" w:themeColor="text1"/>
          <w:sz w:val="20"/>
          <w:szCs w:val="20"/>
        </w:rPr>
        <w:t xml:space="preserve">　</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の職務分野に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8A5B6C" w14:paraId="3CD97422" w14:textId="77777777" w:rsidTr="00573C77">
        <w:tc>
          <w:tcPr>
            <w:tcW w:w="10194" w:type="dxa"/>
            <w:tcBorders>
              <w:top w:val="single" w:sz="4" w:space="0" w:color="auto"/>
              <w:left w:val="single" w:sz="4" w:space="0" w:color="auto"/>
              <w:bottom w:val="single" w:sz="4" w:space="0" w:color="auto"/>
              <w:right w:val="single" w:sz="4" w:space="0" w:color="auto"/>
            </w:tcBorders>
            <w:hideMark/>
          </w:tcPr>
          <w:p w14:paraId="15BB12C1" w14:textId="77777777" w:rsidR="008A5B6C" w:rsidRDefault="008A5B6C" w:rsidP="00573C77">
            <w:pPr>
              <w:spacing w:line="320" w:lineRule="exact"/>
              <w:ind w:leftChars="9" w:left="111" w:hangingChars="46" w:hanging="92"/>
              <w:rPr>
                <w:color w:val="000000" w:themeColor="text1"/>
                <w:sz w:val="20"/>
                <w:szCs w:val="18"/>
              </w:rPr>
            </w:pPr>
            <w:r>
              <w:rPr>
                <w:rFonts w:hint="eastAsia"/>
                <w:color w:val="000000" w:themeColor="text1"/>
                <w:sz w:val="20"/>
                <w:szCs w:val="18"/>
              </w:rPr>
              <w:t xml:space="preserve">　</w:t>
            </w:r>
            <w:sdt>
              <w:sdtPr>
                <w:rPr>
                  <w:b/>
                  <w:color w:val="000000" w:themeColor="text1"/>
                  <w:sz w:val="22"/>
                  <w:szCs w:val="18"/>
                </w:rPr>
                <w:id w:val="-39975322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特段の希望なし（希望外の職務分野でも従事可能な場合はチェックしてください。）</w:t>
            </w:r>
          </w:p>
          <w:p w14:paraId="44CB2551"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70052105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企画立案　　　　</w:t>
            </w:r>
            <w:sdt>
              <w:sdtPr>
                <w:rPr>
                  <w:b/>
                  <w:color w:val="000000" w:themeColor="text1"/>
                  <w:sz w:val="22"/>
                  <w:szCs w:val="18"/>
                </w:rPr>
                <w:id w:val="-120147564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連絡調整　　　　</w:t>
            </w:r>
            <w:sdt>
              <w:sdtPr>
                <w:rPr>
                  <w:b/>
                  <w:color w:val="000000" w:themeColor="text1"/>
                  <w:sz w:val="22"/>
                  <w:szCs w:val="18"/>
                </w:rPr>
                <w:id w:val="-203455900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調査・統計　　　　</w:t>
            </w:r>
            <w:sdt>
              <w:sdtPr>
                <w:rPr>
                  <w:b/>
                  <w:color w:val="000000" w:themeColor="text1"/>
                  <w:sz w:val="22"/>
                  <w:szCs w:val="18"/>
                </w:rPr>
                <w:id w:val="-10211535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広報・広聴</w:t>
            </w:r>
          </w:p>
          <w:p w14:paraId="40637EE6"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96746662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庶務　　　　　　</w:t>
            </w:r>
            <w:sdt>
              <w:sdtPr>
                <w:rPr>
                  <w:b/>
                  <w:color w:val="000000" w:themeColor="text1"/>
                  <w:sz w:val="22"/>
                  <w:szCs w:val="18"/>
                </w:rPr>
                <w:id w:val="56491178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予算・会計　　　</w:t>
            </w:r>
            <w:sdt>
              <w:sdtPr>
                <w:rPr>
                  <w:b/>
                  <w:color w:val="000000" w:themeColor="text1"/>
                  <w:sz w:val="22"/>
                  <w:szCs w:val="18"/>
                </w:rPr>
                <w:id w:val="-170232038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契約・財産管理　　</w:t>
            </w:r>
            <w:sdt>
              <w:sdtPr>
                <w:rPr>
                  <w:b/>
                  <w:color w:val="000000" w:themeColor="text1"/>
                  <w:sz w:val="22"/>
                  <w:szCs w:val="18"/>
                </w:rPr>
                <w:id w:val="182755505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人事管理</w:t>
            </w:r>
          </w:p>
          <w:p w14:paraId="44081BAA" w14:textId="77777777" w:rsidR="008A5B6C" w:rsidRDefault="008A5B6C" w:rsidP="00573C77">
            <w:pPr>
              <w:spacing w:line="320" w:lineRule="exact"/>
              <w:ind w:left="102" w:hangingChars="46" w:hanging="102"/>
              <w:rPr>
                <w:b/>
                <w:color w:val="000000" w:themeColor="text1"/>
                <w:sz w:val="22"/>
                <w:szCs w:val="18"/>
              </w:rPr>
            </w:pPr>
            <w:r>
              <w:rPr>
                <w:rFonts w:hint="eastAsia"/>
                <w:b/>
                <w:color w:val="000000" w:themeColor="text1"/>
                <w:sz w:val="22"/>
                <w:szCs w:val="18"/>
              </w:rPr>
              <w:t xml:space="preserve">　</w:t>
            </w:r>
            <w:sdt>
              <w:sdtPr>
                <w:rPr>
                  <w:b/>
                  <w:color w:val="000000" w:themeColor="text1"/>
                  <w:sz w:val="22"/>
                  <w:szCs w:val="18"/>
                </w:rPr>
                <w:id w:val="-15002809"/>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文書・法務　　　</w:t>
            </w:r>
            <w:sdt>
              <w:sdtPr>
                <w:rPr>
                  <w:b/>
                  <w:color w:val="000000" w:themeColor="text1"/>
                  <w:sz w:val="22"/>
                  <w:szCs w:val="18"/>
                </w:rPr>
                <w:id w:val="-152947615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情報処理　　　　</w:t>
            </w:r>
            <w:sdt>
              <w:sdtPr>
                <w:rPr>
                  <w:b/>
                  <w:color w:val="000000" w:themeColor="text1"/>
                  <w:sz w:val="22"/>
                  <w:szCs w:val="18"/>
                </w:rPr>
                <w:id w:val="-1654511652"/>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対内的指導　　　　</w:t>
            </w:r>
            <w:sdt>
              <w:sdtPr>
                <w:rPr>
                  <w:b/>
                  <w:color w:val="000000" w:themeColor="text1"/>
                  <w:sz w:val="22"/>
                  <w:szCs w:val="18"/>
                </w:rPr>
                <w:id w:val="-844859657"/>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対外的指導</w:t>
            </w:r>
          </w:p>
          <w:p w14:paraId="061A27FF" w14:textId="77777777" w:rsidR="008A5B6C" w:rsidRDefault="00D646C3" w:rsidP="00573C77">
            <w:pPr>
              <w:spacing w:line="320" w:lineRule="exact"/>
              <w:ind w:left="102" w:firstLineChars="55" w:firstLine="121"/>
              <w:rPr>
                <w:b/>
                <w:color w:val="000000" w:themeColor="text1"/>
                <w:sz w:val="22"/>
                <w:szCs w:val="18"/>
              </w:rPr>
            </w:pPr>
            <w:sdt>
              <w:sdtPr>
                <w:rPr>
                  <w:b/>
                  <w:color w:val="000000" w:themeColor="text1"/>
                  <w:sz w:val="22"/>
                  <w:szCs w:val="18"/>
                </w:rPr>
                <w:id w:val="-994558028"/>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収納等事務　　　</w:t>
            </w:r>
            <w:sdt>
              <w:sdtPr>
                <w:rPr>
                  <w:b/>
                  <w:color w:val="000000" w:themeColor="text1"/>
                  <w:sz w:val="22"/>
                  <w:szCs w:val="18"/>
                </w:rPr>
                <w:id w:val="1716698743"/>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折衝　　　　　　</w:t>
            </w:r>
            <w:sdt>
              <w:sdtPr>
                <w:rPr>
                  <w:b/>
                  <w:color w:val="000000" w:themeColor="text1"/>
                  <w:sz w:val="22"/>
                  <w:szCs w:val="18"/>
                </w:rPr>
                <w:id w:val="2092039288"/>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施工管理　　　　　</w:t>
            </w:r>
            <w:sdt>
              <w:sdtPr>
                <w:rPr>
                  <w:b/>
                  <w:color w:val="000000" w:themeColor="text1"/>
                  <w:sz w:val="22"/>
                  <w:szCs w:val="18"/>
                </w:rPr>
                <w:id w:val="1071542285"/>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教育　</w:t>
            </w:r>
          </w:p>
          <w:p w14:paraId="347D0FF2" w14:textId="77777777" w:rsidR="008A5B6C" w:rsidRDefault="00D646C3" w:rsidP="00573C77">
            <w:pPr>
              <w:spacing w:line="320" w:lineRule="exact"/>
              <w:ind w:left="102" w:firstLineChars="50" w:firstLine="110"/>
              <w:rPr>
                <w:b/>
                <w:color w:val="000000" w:themeColor="text1"/>
                <w:sz w:val="22"/>
                <w:szCs w:val="18"/>
              </w:rPr>
            </w:pPr>
            <w:sdt>
              <w:sdtPr>
                <w:rPr>
                  <w:b/>
                  <w:color w:val="000000" w:themeColor="text1"/>
                  <w:sz w:val="22"/>
                  <w:szCs w:val="18"/>
                </w:rPr>
                <w:id w:val="614562284"/>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設備・施設管理　</w:t>
            </w:r>
            <w:sdt>
              <w:sdtPr>
                <w:rPr>
                  <w:b/>
                  <w:color w:val="000000" w:themeColor="text1"/>
                  <w:sz w:val="22"/>
                  <w:szCs w:val="18"/>
                </w:rPr>
                <w:id w:val="855926820"/>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都民・顧客サービス　</w:t>
            </w:r>
          </w:p>
        </w:tc>
      </w:tr>
    </w:tbl>
    <w:p w14:paraId="7D48FF2F" w14:textId="77777777" w:rsidR="008A5B6C" w:rsidRDefault="008A5B6C" w:rsidP="008A5B6C">
      <w:pPr>
        <w:spacing w:line="320" w:lineRule="exact"/>
        <w:ind w:left="102" w:hangingChars="46" w:hanging="102"/>
        <w:rPr>
          <w:b/>
          <w:color w:val="000000" w:themeColor="text1"/>
          <w:sz w:val="22"/>
          <w:szCs w:val="18"/>
        </w:rPr>
      </w:pPr>
    </w:p>
    <w:p w14:paraId="7472AF2C" w14:textId="77777777" w:rsidR="008A5B6C" w:rsidRDefault="008A5B6C" w:rsidP="008A5B6C">
      <w:pPr>
        <w:spacing w:line="320" w:lineRule="exact"/>
        <w:ind w:left="102" w:hangingChars="46" w:hanging="102"/>
        <w:rPr>
          <w:color w:val="000000" w:themeColor="text1"/>
          <w:sz w:val="22"/>
          <w:szCs w:val="22"/>
        </w:rPr>
      </w:pPr>
      <w:r>
        <w:rPr>
          <w:rFonts w:hint="eastAsia"/>
          <w:b/>
          <w:color w:val="000000" w:themeColor="text1"/>
          <w:sz w:val="22"/>
          <w:szCs w:val="22"/>
        </w:rPr>
        <w:t>【応募要件】</w:t>
      </w:r>
      <w:r>
        <w:rPr>
          <w:rFonts w:hint="eastAsia"/>
          <w:color w:val="000000" w:themeColor="text1"/>
          <w:sz w:val="22"/>
          <w:szCs w:val="22"/>
        </w:rPr>
        <w:t xml:space="preserve">（申込みに際し必須のもの）　</w:t>
      </w:r>
      <w:r>
        <w:rPr>
          <w:rFonts w:hint="eastAsia"/>
          <w:color w:val="000000" w:themeColor="text1"/>
          <w:sz w:val="20"/>
          <w:szCs w:val="18"/>
        </w:rPr>
        <w:t>※該当する</w:t>
      </w:r>
      <w:r>
        <w:rPr>
          <w:rFonts w:hint="eastAsia"/>
          <w:b/>
          <w:color w:val="000000" w:themeColor="text1"/>
          <w:sz w:val="20"/>
          <w:szCs w:val="18"/>
          <w:u w:val="wave"/>
        </w:rPr>
        <w:t>全て</w:t>
      </w:r>
      <w:r>
        <w:rPr>
          <w:rFonts w:hint="eastAsia"/>
          <w:color w:val="000000" w:themeColor="text1"/>
          <w:sz w:val="20"/>
          <w:szCs w:val="18"/>
        </w:rPr>
        <w:t>の項目に</w:t>
      </w:r>
      <w:r>
        <w:rPr>
          <w:rFonts w:ascii="Segoe UI Symbol" w:hAnsi="Segoe UI Symbol" w:cs="Segoe UI Symbol" w:hint="eastAsia"/>
          <w:color w:val="000000" w:themeColor="text1"/>
          <w:sz w:val="20"/>
          <w:szCs w:val="18"/>
        </w:rPr>
        <w:t>✓をしてください。</w:t>
      </w:r>
    </w:p>
    <w:tbl>
      <w:tblPr>
        <w:tblStyle w:val="a7"/>
        <w:tblW w:w="0" w:type="auto"/>
        <w:tblInd w:w="92" w:type="dxa"/>
        <w:tblLook w:val="04A0" w:firstRow="1" w:lastRow="0" w:firstColumn="1" w:lastColumn="0" w:noHBand="0" w:noVBand="1"/>
      </w:tblPr>
      <w:tblGrid>
        <w:gridCol w:w="10102"/>
      </w:tblGrid>
      <w:tr w:rsidR="008A5B6C" w14:paraId="03D2A442"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6EB729FC" w14:textId="77777777" w:rsidR="008A5B6C" w:rsidRDefault="00D646C3" w:rsidP="00573C77">
            <w:pPr>
              <w:spacing w:line="320" w:lineRule="exact"/>
              <w:ind w:left="102" w:hangingChars="46" w:hanging="102"/>
              <w:rPr>
                <w:color w:val="000000" w:themeColor="text1"/>
                <w:sz w:val="16"/>
                <w:szCs w:val="18"/>
              </w:rPr>
            </w:pPr>
            <w:sdt>
              <w:sdtPr>
                <w:rPr>
                  <w:b/>
                  <w:color w:val="000000" w:themeColor="text1"/>
                  <w:sz w:val="22"/>
                  <w:szCs w:val="18"/>
                </w:rPr>
                <w:id w:val="-1991782339"/>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日本国籍を有すること</w:t>
            </w:r>
          </w:p>
        </w:tc>
      </w:tr>
      <w:tr w:rsidR="008A5B6C" w14:paraId="2FB65DCC" w14:textId="77777777" w:rsidTr="00573C77">
        <w:tc>
          <w:tcPr>
            <w:tcW w:w="10102" w:type="dxa"/>
            <w:tcBorders>
              <w:top w:val="single" w:sz="4" w:space="0" w:color="auto"/>
              <w:left w:val="single" w:sz="4" w:space="0" w:color="auto"/>
              <w:bottom w:val="single" w:sz="4" w:space="0" w:color="auto"/>
              <w:right w:val="single" w:sz="4" w:space="0" w:color="auto"/>
            </w:tcBorders>
            <w:hideMark/>
          </w:tcPr>
          <w:p w14:paraId="42F42742" w14:textId="77777777" w:rsidR="008A5B6C" w:rsidRDefault="00D646C3" w:rsidP="00573C77">
            <w:pPr>
              <w:spacing w:line="320" w:lineRule="exact"/>
              <w:ind w:left="102" w:hangingChars="46" w:hanging="102"/>
              <w:rPr>
                <w:rFonts w:asciiTheme="minorEastAsia" w:eastAsiaTheme="minorEastAsia" w:hAnsiTheme="minorEastAsia"/>
                <w:b/>
                <w:color w:val="000000" w:themeColor="text1"/>
                <w:sz w:val="22"/>
                <w:szCs w:val="18"/>
              </w:rPr>
            </w:pPr>
            <w:sdt>
              <w:sdtPr>
                <w:rPr>
                  <w:b/>
                  <w:color w:val="000000" w:themeColor="text1"/>
                  <w:sz w:val="22"/>
                  <w:szCs w:val="18"/>
                </w:rPr>
                <w:id w:val="-1601871490"/>
                <w14:checkbox>
                  <w14:checked w14:val="0"/>
                  <w14:checkedState w14:val="2611" w14:font="ＭＳ 明朝"/>
                  <w14:uncheckedState w14:val="2610" w14:font="ＭＳ ゴシック"/>
                </w14:checkbox>
              </w:sdtPr>
              <w:sdtEndPr/>
              <w:sdtContent>
                <w:r w:rsidR="008A5B6C">
                  <w:rPr>
                    <w:rFonts w:ascii="ＭＳ ゴシック" w:eastAsia="ＭＳ ゴシック" w:hAnsi="ＭＳ ゴシック" w:hint="eastAsia"/>
                    <w:b/>
                    <w:color w:val="000000" w:themeColor="text1"/>
                    <w:sz w:val="22"/>
                    <w:szCs w:val="18"/>
                  </w:rPr>
                  <w:t>☐</w:t>
                </w:r>
              </w:sdtContent>
            </w:sdt>
            <w:r w:rsidR="008A5B6C">
              <w:rPr>
                <w:rFonts w:hint="eastAsia"/>
                <w:b/>
                <w:color w:val="000000" w:themeColor="text1"/>
                <w:sz w:val="22"/>
                <w:szCs w:val="18"/>
              </w:rPr>
              <w:t xml:space="preserve">　地方公務員法</w:t>
            </w:r>
            <w:r w:rsidR="008A5B6C">
              <w:rPr>
                <w:rFonts w:asciiTheme="minorEastAsia" w:eastAsiaTheme="minorEastAsia" w:hAnsiTheme="minorEastAsia" w:hint="eastAsia"/>
                <w:b/>
                <w:color w:val="000000" w:themeColor="text1"/>
                <w:sz w:val="22"/>
                <w:szCs w:val="18"/>
              </w:rPr>
              <w:t>第16条等の欠格事由（下記）のいずれにも該当しないこと</w:t>
            </w:r>
          </w:p>
          <w:p w14:paraId="2B92DA0E" w14:textId="0DD7FA8F"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w:t>
            </w:r>
            <w:r w:rsidR="00552BBE">
              <w:rPr>
                <w:rFonts w:asciiTheme="minorEastAsia" w:eastAsiaTheme="minorEastAsia" w:hAnsiTheme="minorEastAsia" w:hint="eastAsia"/>
                <w:color w:val="000000" w:themeColor="text1"/>
                <w:sz w:val="16"/>
                <w:szCs w:val="18"/>
              </w:rPr>
              <w:t>拘禁刑</w:t>
            </w:r>
            <w:r>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3BC42513" w14:textId="77777777"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6ECF2982" w14:textId="77777777" w:rsidR="008A5B6C" w:rsidRDefault="008A5B6C" w:rsidP="00573C77">
            <w:pPr>
              <w:spacing w:line="240" w:lineRule="exact"/>
              <w:ind w:left="74" w:hangingChars="46" w:hanging="74"/>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1C7857BD" w14:textId="77777777" w:rsidR="008A5B6C" w:rsidRDefault="008A5B6C" w:rsidP="00573C77">
            <w:pPr>
              <w:spacing w:line="240" w:lineRule="exact"/>
              <w:ind w:left="480" w:hangingChars="300" w:hanging="480"/>
              <w:rPr>
                <w:rFonts w:asciiTheme="minorEastAsia" w:eastAsiaTheme="minorEastAsia" w:hAnsiTheme="minorEastAsia"/>
                <w:color w:val="000000" w:themeColor="text1"/>
                <w:sz w:val="16"/>
                <w:szCs w:val="18"/>
              </w:rPr>
            </w:pPr>
            <w:r>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4FCABCB5" w14:textId="77777777" w:rsidR="008A5B6C" w:rsidRDefault="008A5B6C" w:rsidP="00573C77">
            <w:pPr>
              <w:spacing w:line="240" w:lineRule="exact"/>
              <w:ind w:left="480" w:hangingChars="300" w:hanging="480"/>
              <w:rPr>
                <w:b/>
                <w:color w:val="000000" w:themeColor="text1"/>
                <w:sz w:val="22"/>
                <w:szCs w:val="18"/>
              </w:rPr>
            </w:pPr>
            <w:r>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Pr>
                <w:rFonts w:hint="eastAsia"/>
                <w:color w:val="000000" w:themeColor="text1"/>
                <w:sz w:val="16"/>
                <w:szCs w:val="18"/>
              </w:rPr>
              <w:t>れる準禁治産者</w:t>
            </w:r>
          </w:p>
        </w:tc>
      </w:tr>
    </w:tbl>
    <w:p w14:paraId="0239201F" w14:textId="77777777" w:rsidR="008A5B6C" w:rsidRDefault="008A5B6C" w:rsidP="008A5B6C">
      <w:pPr>
        <w:spacing w:line="320" w:lineRule="exact"/>
        <w:ind w:left="92" w:hangingChars="46" w:hanging="92"/>
        <w:rPr>
          <w:color w:val="000000" w:themeColor="text1"/>
          <w:sz w:val="20"/>
          <w:szCs w:val="18"/>
        </w:rPr>
      </w:pPr>
    </w:p>
    <w:p w14:paraId="649203E6" w14:textId="77777777" w:rsidR="008A5B6C" w:rsidRDefault="008A5B6C" w:rsidP="008A5B6C">
      <w:pPr>
        <w:spacing w:line="320" w:lineRule="exact"/>
        <w:ind w:left="102" w:hangingChars="46" w:hanging="102"/>
        <w:rPr>
          <w:color w:val="000000" w:themeColor="text1"/>
          <w:szCs w:val="22"/>
        </w:rPr>
      </w:pPr>
      <w:r>
        <w:rPr>
          <w:rFonts w:hint="eastAsia"/>
          <w:b/>
          <w:color w:val="000000" w:themeColor="text1"/>
          <w:sz w:val="22"/>
          <w:szCs w:val="22"/>
        </w:rPr>
        <w:t>【希望する勤務先（地域）】</w:t>
      </w:r>
      <w:r>
        <w:rPr>
          <w:rFonts w:hint="eastAsia"/>
          <w:b/>
          <w:color w:val="000000" w:themeColor="text1"/>
          <w:sz w:val="20"/>
          <w:szCs w:val="22"/>
        </w:rPr>
        <w:t xml:space="preserve">　</w:t>
      </w:r>
      <w:r>
        <w:rPr>
          <w:rFonts w:hint="eastAsia"/>
          <w:color w:val="000000" w:themeColor="text1"/>
          <w:sz w:val="20"/>
          <w:szCs w:val="22"/>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8A5B6C" w14:paraId="3EC2C26A" w14:textId="77777777" w:rsidTr="00573C77">
        <w:trPr>
          <w:trHeight w:val="379"/>
        </w:trPr>
        <w:tc>
          <w:tcPr>
            <w:tcW w:w="10194" w:type="dxa"/>
            <w:tcBorders>
              <w:top w:val="single" w:sz="4" w:space="0" w:color="auto"/>
              <w:left w:val="single" w:sz="4" w:space="0" w:color="auto"/>
              <w:bottom w:val="single" w:sz="4" w:space="0" w:color="auto"/>
              <w:right w:val="single" w:sz="4" w:space="0" w:color="auto"/>
            </w:tcBorders>
          </w:tcPr>
          <w:p w14:paraId="50AC8910" w14:textId="77777777" w:rsidR="008A5B6C" w:rsidRDefault="008A5B6C" w:rsidP="00573C77">
            <w:pPr>
              <w:spacing w:line="320" w:lineRule="exact"/>
              <w:rPr>
                <w:color w:val="000000" w:themeColor="text1"/>
                <w:szCs w:val="18"/>
              </w:rPr>
            </w:pPr>
          </w:p>
          <w:p w14:paraId="06131AFC" w14:textId="77777777" w:rsidR="008A5B6C" w:rsidRDefault="008A5B6C" w:rsidP="00573C77">
            <w:pPr>
              <w:spacing w:line="320" w:lineRule="exact"/>
              <w:rPr>
                <w:color w:val="000000" w:themeColor="text1"/>
                <w:szCs w:val="18"/>
              </w:rPr>
            </w:pPr>
          </w:p>
          <w:p w14:paraId="25FEE5CD" w14:textId="77777777" w:rsidR="008A5B6C" w:rsidRDefault="008A5B6C" w:rsidP="00573C77">
            <w:pPr>
              <w:spacing w:line="320" w:lineRule="exact"/>
              <w:rPr>
                <w:color w:val="000000" w:themeColor="text1"/>
                <w:szCs w:val="18"/>
              </w:rPr>
            </w:pPr>
          </w:p>
        </w:tc>
      </w:tr>
    </w:tbl>
    <w:p w14:paraId="50A92749" w14:textId="77777777" w:rsidR="008A5B6C" w:rsidRDefault="008A5B6C" w:rsidP="008A5B6C">
      <w:pPr>
        <w:spacing w:line="320" w:lineRule="exact"/>
        <w:ind w:left="97" w:hangingChars="46" w:hanging="97"/>
        <w:rPr>
          <w:color w:val="000000" w:themeColor="text1"/>
          <w:szCs w:val="18"/>
        </w:rPr>
      </w:pPr>
    </w:p>
    <w:p w14:paraId="04550001" w14:textId="77777777" w:rsidR="008A5B6C" w:rsidRDefault="008A5B6C" w:rsidP="008A5B6C">
      <w:pPr>
        <w:spacing w:line="320" w:lineRule="exact"/>
        <w:ind w:left="102" w:hangingChars="46" w:hanging="102"/>
        <w:rPr>
          <w:b/>
          <w:color w:val="000000" w:themeColor="text1"/>
          <w:sz w:val="22"/>
          <w:szCs w:val="22"/>
        </w:rPr>
      </w:pPr>
      <w:r>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8A5B6C" w14:paraId="7F20195A" w14:textId="77777777" w:rsidTr="00573C77">
        <w:trPr>
          <w:trHeight w:val="409"/>
        </w:trPr>
        <w:tc>
          <w:tcPr>
            <w:tcW w:w="10194" w:type="dxa"/>
            <w:tcBorders>
              <w:top w:val="single" w:sz="4" w:space="0" w:color="auto"/>
              <w:left w:val="single" w:sz="4" w:space="0" w:color="auto"/>
              <w:bottom w:val="single" w:sz="4" w:space="0" w:color="auto"/>
              <w:right w:val="single" w:sz="4" w:space="0" w:color="auto"/>
            </w:tcBorders>
          </w:tcPr>
          <w:p w14:paraId="4BEDC9BB" w14:textId="77777777" w:rsidR="008A5B6C" w:rsidRDefault="008A5B6C" w:rsidP="00573C77">
            <w:pPr>
              <w:spacing w:line="320" w:lineRule="exact"/>
              <w:rPr>
                <w:color w:val="000000" w:themeColor="text1"/>
                <w:sz w:val="20"/>
                <w:szCs w:val="18"/>
              </w:rPr>
            </w:pPr>
          </w:p>
          <w:p w14:paraId="7C60DA94" w14:textId="77777777" w:rsidR="008A5B6C" w:rsidRDefault="008A5B6C" w:rsidP="00573C77">
            <w:pPr>
              <w:spacing w:line="320" w:lineRule="exact"/>
              <w:rPr>
                <w:color w:val="000000" w:themeColor="text1"/>
                <w:sz w:val="20"/>
                <w:szCs w:val="18"/>
              </w:rPr>
            </w:pPr>
          </w:p>
          <w:p w14:paraId="2AAE6331" w14:textId="77777777" w:rsidR="008A5B6C" w:rsidRDefault="008A5B6C" w:rsidP="00573C77">
            <w:pPr>
              <w:spacing w:line="320" w:lineRule="exact"/>
              <w:rPr>
                <w:color w:val="000000" w:themeColor="text1"/>
                <w:sz w:val="20"/>
                <w:szCs w:val="18"/>
              </w:rPr>
            </w:pPr>
          </w:p>
        </w:tc>
      </w:tr>
    </w:tbl>
    <w:p w14:paraId="59914BF9" w14:textId="77777777" w:rsidR="00D75762" w:rsidRPr="008A5B6C" w:rsidRDefault="00D75762" w:rsidP="008A5B6C">
      <w:pPr>
        <w:ind w:leftChars="-500" w:left="-1050" w:firstLineChars="27" w:firstLine="54"/>
        <w:jc w:val="right"/>
        <w:rPr>
          <w:sz w:val="20"/>
          <w:szCs w:val="18"/>
        </w:rPr>
      </w:pPr>
    </w:p>
    <w:sectPr w:rsidR="00D75762" w:rsidRPr="008A5B6C"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A68C" w14:textId="77777777" w:rsidR="00D646C3" w:rsidRDefault="00D646C3" w:rsidP="000335BA">
      <w:r>
        <w:separator/>
      </w:r>
    </w:p>
  </w:endnote>
  <w:endnote w:type="continuationSeparator" w:id="0">
    <w:p w14:paraId="7431FCA1" w14:textId="77777777" w:rsidR="00D646C3" w:rsidRDefault="00D646C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D450" w14:textId="77777777" w:rsidR="00D646C3" w:rsidRDefault="00D646C3" w:rsidP="000335BA">
      <w:r>
        <w:separator/>
      </w:r>
    </w:p>
  </w:footnote>
  <w:footnote w:type="continuationSeparator" w:id="0">
    <w:p w14:paraId="7700A2CF" w14:textId="77777777" w:rsidR="00D646C3" w:rsidRDefault="00D646C3"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D646C3" w:rsidRDefault="00D646C3"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52BBE"/>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646C3"/>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E402-749E-4288-8DFD-98EB3F99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1845</Words>
  <Characters>1864</Characters>
  <Application>Microsoft Office Word</Application>
  <DocSecurity>0</DocSecurity>
  <Lines>218</Lines>
  <Paragraphs>83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16</cp:revision>
  <cp:lastPrinted>2024-12-05T04:36:00Z</cp:lastPrinted>
  <dcterms:created xsi:type="dcterms:W3CDTF">2024-05-21T11:44:00Z</dcterms:created>
  <dcterms:modified xsi:type="dcterms:W3CDTF">2026-02-13T04:46:00Z</dcterms:modified>
</cp:coreProperties>
</file>