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35E2FFC" w:rsidR="00FF3376" w:rsidRPr="00630FD9" w:rsidRDefault="00160183" w:rsidP="005C3264">
            <w:pPr>
              <w:rPr>
                <w:szCs w:val="21"/>
              </w:rPr>
            </w:pPr>
            <w:r w:rsidRPr="00160183">
              <w:rPr>
                <w:rFonts w:hint="eastAsia"/>
                <w:szCs w:val="21"/>
              </w:rPr>
              <w:t>庁内管理業務</w:t>
            </w:r>
            <w:r w:rsidR="003F28F9">
              <w:rPr>
                <w:rFonts w:hint="eastAsia"/>
                <w:szCs w:val="21"/>
              </w:rPr>
              <w:t>巡視</w:t>
            </w:r>
            <w:r w:rsidRPr="00160183">
              <w:rPr>
                <w:rFonts w:hint="eastAsia"/>
                <w:szCs w:val="21"/>
              </w:rPr>
              <w:t>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60183"/>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F28F9"/>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D7EC9"/>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5AC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962</Words>
  <Characters>975</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大貫　文雄</cp:lastModifiedBy>
  <cp:revision>7</cp:revision>
  <cp:lastPrinted>2024-05-21T10:45:00Z</cp:lastPrinted>
  <dcterms:created xsi:type="dcterms:W3CDTF">2024-11-21T11:06:00Z</dcterms:created>
  <dcterms:modified xsi:type="dcterms:W3CDTF">2025-12-11T07:02:00Z</dcterms:modified>
</cp:coreProperties>
</file>